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DA" w:rsidRDefault="007B2DDA" w:rsidP="007B2DDA">
      <w:pPr>
        <w:pStyle w:val="1"/>
        <w:ind w:firstLine="708"/>
        <w:jc w:val="center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</w:rPr>
        <w:t>Аннотация по английскому языку 5-9 классы</w:t>
      </w:r>
    </w:p>
    <w:p w:rsidR="007B2DDA" w:rsidRDefault="007B2DDA" w:rsidP="007B2DDA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Рабочая программа предмета «Английский язык» для основного общего образования разработана </w:t>
      </w:r>
      <w:r>
        <w:rPr>
          <w:rFonts w:ascii="Times New Roman" w:hAnsi="Times New Roman" w:cs="Times New Roman"/>
          <w:b/>
        </w:rPr>
        <w:t>на основе нормативных документов:</w:t>
      </w:r>
    </w:p>
    <w:p w:rsidR="007B2DDA" w:rsidRDefault="007B2DDA" w:rsidP="007B2DDA">
      <w:pPr>
        <w:numPr>
          <w:ilvl w:val="0"/>
          <w:numId w:val="33"/>
        </w:numPr>
        <w:spacing w:before="240"/>
        <w:jc w:val="both"/>
      </w:pPr>
      <w: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.).</w:t>
      </w:r>
    </w:p>
    <w:p w:rsidR="007B2DDA" w:rsidRDefault="007B2DDA" w:rsidP="007B2DDA">
      <w:pPr>
        <w:numPr>
          <w:ilvl w:val="0"/>
          <w:numId w:val="33"/>
        </w:numPr>
        <w:spacing w:before="240"/>
        <w:jc w:val="both"/>
        <w:rPr>
          <w:color w:val="000000"/>
        </w:rPr>
      </w:pPr>
      <w:r>
        <w:rPr>
          <w:color w:val="000000"/>
        </w:rPr>
        <w:t xml:space="preserve">Федерального Государственного образовательного стандарта основного общего                образования: приказ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от 17 декабря 2010г.  </w:t>
      </w:r>
    </w:p>
    <w:p w:rsidR="007B2DDA" w:rsidRDefault="007B2DDA" w:rsidP="007B2DDA">
      <w:pPr>
        <w:numPr>
          <w:ilvl w:val="0"/>
          <w:numId w:val="33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Основной образовательной программы основного общего образования 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».</w:t>
      </w:r>
    </w:p>
    <w:p w:rsidR="007B2DDA" w:rsidRDefault="007B2DDA" w:rsidP="007B2DDA">
      <w:pPr>
        <w:numPr>
          <w:ilvl w:val="0"/>
          <w:numId w:val="33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Учебного плана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</w:t>
      </w:r>
      <w:r>
        <w:rPr>
          <w:color w:val="FF0000"/>
        </w:rPr>
        <w:t xml:space="preserve"> </w:t>
      </w:r>
    </w:p>
    <w:p w:rsidR="007B2DDA" w:rsidRDefault="007B2DDA" w:rsidP="007B2DDA">
      <w:pPr>
        <w:numPr>
          <w:ilvl w:val="0"/>
          <w:numId w:val="33"/>
        </w:numPr>
        <w:spacing w:before="240"/>
        <w:rPr>
          <w:color w:val="000000"/>
        </w:rPr>
      </w:pPr>
      <w:r>
        <w:rPr>
          <w:color w:val="000000"/>
        </w:rPr>
        <w:t xml:space="preserve"> </w:t>
      </w:r>
      <w:r>
        <w:rPr>
          <w:rFonts w:eastAsia="Times New Roman"/>
          <w:color w:val="000000"/>
        </w:rPr>
        <w:t xml:space="preserve">Положения о рабочей программе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</w:p>
    <w:p w:rsidR="007B2DDA" w:rsidRDefault="007B2DDA" w:rsidP="007B2DDA">
      <w:pPr>
        <w:numPr>
          <w:ilvl w:val="0"/>
          <w:numId w:val="33"/>
        </w:numPr>
        <w:spacing w:before="240"/>
        <w:jc w:val="both"/>
        <w:rPr>
          <w:color w:val="000000"/>
        </w:rPr>
      </w:pPr>
      <w:r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7B2DDA" w:rsidRDefault="007B2DDA" w:rsidP="007B2DDA">
      <w:pPr>
        <w:pStyle w:val="1"/>
        <w:ind w:left="360"/>
        <w:jc w:val="both"/>
        <w:rPr>
          <w:rFonts w:ascii="Times New Roman" w:hAnsi="Times New Roman" w:cs="Times New Roman"/>
        </w:rPr>
      </w:pPr>
    </w:p>
    <w:p w:rsidR="007B2DDA" w:rsidRDefault="007B2DDA" w:rsidP="007B2DDA">
      <w:pPr>
        <w:pStyle w:val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реализуется на основе </w:t>
      </w:r>
      <w:r>
        <w:rPr>
          <w:rFonts w:ascii="Times New Roman" w:hAnsi="Times New Roman" w:cs="Times New Roman"/>
          <w:b/>
        </w:rPr>
        <w:t xml:space="preserve">УМК </w:t>
      </w:r>
      <w:r>
        <w:rPr>
          <w:rFonts w:ascii="Times New Roman" w:hAnsi="Times New Roman" w:cs="Times New Roman"/>
        </w:rPr>
        <w:t xml:space="preserve"> «Английский в фокусе» Ю.Е.Ваулина, Д.Дули, </w:t>
      </w:r>
      <w:proofErr w:type="spellStart"/>
      <w:r>
        <w:rPr>
          <w:rFonts w:ascii="Times New Roman" w:hAnsi="Times New Roman" w:cs="Times New Roman"/>
        </w:rPr>
        <w:t>О.Е.Подоляко</w:t>
      </w:r>
      <w:proofErr w:type="spellEnd"/>
      <w:r>
        <w:rPr>
          <w:rFonts w:ascii="Times New Roman" w:hAnsi="Times New Roman" w:cs="Times New Roman"/>
        </w:rPr>
        <w:t>, В.Эванс для 5-9 классов</w:t>
      </w:r>
    </w:p>
    <w:p w:rsidR="007B2DDA" w:rsidRDefault="007B2DDA" w:rsidP="007B2DDA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Для реализации рабочей программы используются учебники:</w:t>
      </w:r>
    </w:p>
    <w:p w:rsidR="007B2DDA" w:rsidRDefault="007B2DDA" w:rsidP="007B2DDA">
      <w:pPr>
        <w:pStyle w:val="1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 xml:space="preserve"> «Английский в фокусе» для 5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7B2DDA" w:rsidRDefault="007B2DDA" w:rsidP="007B2DD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6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7B2DDA" w:rsidRDefault="007B2DDA" w:rsidP="007B2DD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7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2017</w:t>
      </w:r>
    </w:p>
    <w:p w:rsidR="007B2DDA" w:rsidRDefault="007B2DDA" w:rsidP="007B2DD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8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7B2DDA" w:rsidRDefault="007B2DDA" w:rsidP="007B2DD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9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2015</w:t>
      </w:r>
    </w:p>
    <w:p w:rsidR="007B2DDA" w:rsidRDefault="007B2DDA" w:rsidP="007B2DDA">
      <w:pPr>
        <w:pStyle w:val="1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 «Английский язык» входит в предметную область «Филология». Федеральный базисный учебный план для образовательных </w:t>
      </w:r>
      <w:r>
        <w:rPr>
          <w:rStyle w:val="FontStyle15"/>
          <w:rFonts w:ascii="Times New Roman" w:hAnsi="Times New Roman" w:cs="Times New Roman"/>
        </w:rPr>
        <w:t xml:space="preserve">организаций </w:t>
      </w:r>
      <w:r>
        <w:rPr>
          <w:rFonts w:ascii="Times New Roman" w:hAnsi="Times New Roman" w:cs="Times New Roman"/>
        </w:rPr>
        <w:t xml:space="preserve">Российской Федерации отводит 525 часов (из расчёта 3 учебных часа в неделю) для обязательного изучения иностранного языка в 5–9 классах; Базисный учебный план основного общего образования Республики Татарстан (Модель 1) и </w:t>
      </w:r>
      <w:r>
        <w:rPr>
          <w:rFonts w:ascii="Times New Roman" w:hAnsi="Times New Roman" w:cs="Times New Roman"/>
          <w:b/>
        </w:rPr>
        <w:t xml:space="preserve">Учебный план ГБОУ « </w:t>
      </w:r>
      <w:proofErr w:type="spellStart"/>
      <w:r>
        <w:rPr>
          <w:rFonts w:ascii="Times New Roman" w:hAnsi="Times New Roman" w:cs="Times New Roman"/>
          <w:b/>
        </w:rPr>
        <w:t>Чистопольская</w:t>
      </w:r>
      <w:proofErr w:type="spellEnd"/>
      <w:r>
        <w:rPr>
          <w:rFonts w:ascii="Times New Roman" w:hAnsi="Times New Roman" w:cs="Times New Roman"/>
          <w:b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b/>
        </w:rPr>
        <w:t>Евдокимовича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-  522 часа в связи с тем, что в  9 классах  34 учебные недели.</w:t>
      </w:r>
    </w:p>
    <w:p w:rsidR="007B2DDA" w:rsidRDefault="007B2DDA" w:rsidP="007B2DDA">
      <w:pPr>
        <w:pStyle w:val="1"/>
        <w:ind w:firstLine="708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7B2DDA" w:rsidTr="007B2DDA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Года обучения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часов в неделю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учебных недель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часов за учебный год</w:t>
            </w:r>
          </w:p>
        </w:tc>
      </w:tr>
      <w:tr w:rsidR="007B2DDA" w:rsidTr="007B2DDA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7B2DDA" w:rsidTr="007B2DDA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7B2DDA" w:rsidTr="007B2DDA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7B2DDA" w:rsidTr="007B2DDA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7B2DDA" w:rsidTr="007B2DDA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102</w:t>
            </w:r>
          </w:p>
        </w:tc>
      </w:tr>
      <w:tr w:rsidR="007B2DDA" w:rsidTr="007B2DDA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DDA" w:rsidRDefault="007B2DD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522 час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з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а курс</w:t>
            </w:r>
          </w:p>
        </w:tc>
      </w:tr>
    </w:tbl>
    <w:p w:rsidR="007B2DDA" w:rsidRDefault="007B2DDA" w:rsidP="007B2DDA">
      <w:pPr>
        <w:pStyle w:val="1"/>
        <w:jc w:val="both"/>
        <w:rPr>
          <w:rFonts w:ascii="Times New Roman" w:hAnsi="Times New Roman" w:cs="Times New Roman"/>
        </w:rPr>
      </w:pPr>
    </w:p>
    <w:p w:rsidR="007B2DDA" w:rsidRDefault="007B2DDA" w:rsidP="007B2DDA"/>
    <w:p w:rsidR="00C84440" w:rsidRDefault="00C84440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7B2DDA" w:rsidRDefault="007B2DDA"/>
    <w:p w:rsidR="00944E23" w:rsidRDefault="00944E23"/>
    <w:p w:rsidR="00944E23" w:rsidRDefault="00944E23"/>
    <w:p w:rsidR="00944E23" w:rsidRDefault="00944E23"/>
    <w:p w:rsidR="00944E23" w:rsidRDefault="00944E23"/>
    <w:p w:rsidR="00944E23" w:rsidRDefault="00944E23"/>
    <w:tbl>
      <w:tblPr>
        <w:tblpPr w:leftFromText="180" w:rightFromText="180" w:vertAnchor="text" w:horzAnchor="page" w:tblpX="3217" w:tblpY="-296"/>
        <w:tblW w:w="1109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98"/>
        <w:gridCol w:w="3698"/>
        <w:gridCol w:w="3698"/>
      </w:tblGrid>
      <w:tr w:rsidR="007B2DDA" w:rsidRPr="00994FB4" w:rsidTr="007B2DDA">
        <w:trPr>
          <w:trHeight w:val="3387"/>
          <w:tblCellSpacing w:w="0" w:type="dxa"/>
        </w:trPr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lastRenderedPageBreak/>
              <w:t>Рассмотрено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Руководитель МО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_________/_______________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Протокол № ________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 ____________ 2020</w:t>
            </w:r>
            <w:r w:rsidRPr="00994FB4">
              <w:rPr>
                <w:color w:val="000000"/>
                <w:sz w:val="28"/>
                <w:szCs w:val="28"/>
              </w:rPr>
              <w:t xml:space="preserve"> г.</w:t>
            </w:r>
          </w:p>
          <w:p w:rsidR="007B2DDA" w:rsidRPr="00994FB4" w:rsidRDefault="007B2DDA" w:rsidP="007B2DD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Согласовано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Заместитель директора по УР ГБОУ «ЧКШИ»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________/________________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 ____________2020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  <w:p w:rsidR="007B2DDA" w:rsidRPr="00994FB4" w:rsidRDefault="007B2DDA" w:rsidP="007B2DDA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Утверждаю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Директор ГБОУ «ЧКШИ»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_______/_________________</w:t>
            </w:r>
          </w:p>
          <w:p w:rsidR="007B2DDA" w:rsidRPr="00994FB4" w:rsidRDefault="007B2DDA" w:rsidP="007B2DD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Приказ № ________</w:t>
            </w:r>
          </w:p>
          <w:p w:rsidR="007B2DDA" w:rsidRPr="00994FB4" w:rsidRDefault="007B2DDA" w:rsidP="007B2DDA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 ____________ 2020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7B2DDA" w:rsidTr="007B2DDA">
        <w:tblPrEx>
          <w:tblCellSpacing w:w="0" w:type="nil"/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7396" w:type="dxa"/>
          <w:trHeight w:val="100"/>
        </w:trPr>
        <w:tc>
          <w:tcPr>
            <w:tcW w:w="3698" w:type="dxa"/>
          </w:tcPr>
          <w:p w:rsidR="007B2DDA" w:rsidRDefault="007B2DDA" w:rsidP="007B2DDA"/>
        </w:tc>
      </w:tr>
    </w:tbl>
    <w:p w:rsidR="00944E23" w:rsidRDefault="00944E23"/>
    <w:p w:rsidR="00944E23" w:rsidRDefault="00944E23"/>
    <w:p w:rsidR="00944E23" w:rsidRDefault="00944E23"/>
    <w:p w:rsidR="00944E23" w:rsidRDefault="00944E23"/>
    <w:p w:rsidR="00944E23" w:rsidRDefault="00944E23"/>
    <w:p w:rsidR="00944E23" w:rsidRDefault="00944E23"/>
    <w:p w:rsidR="00944E23" w:rsidRDefault="00944E23"/>
    <w:p w:rsidR="00944E23" w:rsidRDefault="00944E23"/>
    <w:p w:rsidR="00944E23" w:rsidRDefault="00944E23"/>
    <w:p w:rsidR="007B2DDA" w:rsidRDefault="007B2DDA"/>
    <w:p w:rsidR="007B2DDA" w:rsidRDefault="007B2DDA"/>
    <w:p w:rsidR="00944E23" w:rsidRPr="00994FB4" w:rsidRDefault="00944E23" w:rsidP="00944E23">
      <w:pPr>
        <w:jc w:val="center"/>
        <w:rPr>
          <w:sz w:val="28"/>
          <w:szCs w:val="28"/>
        </w:rPr>
      </w:pPr>
      <w:r w:rsidRPr="00994FB4">
        <w:rPr>
          <w:b/>
          <w:bCs/>
          <w:color w:val="000000"/>
          <w:sz w:val="28"/>
          <w:szCs w:val="28"/>
        </w:rPr>
        <w:t>РАБОЧАЯ ПРОГРА</w:t>
      </w:r>
      <w:bookmarkStart w:id="0" w:name="_GoBack"/>
      <w:bookmarkEnd w:id="0"/>
      <w:r w:rsidRPr="00994FB4">
        <w:rPr>
          <w:b/>
          <w:bCs/>
          <w:color w:val="000000"/>
          <w:sz w:val="28"/>
          <w:szCs w:val="28"/>
        </w:rPr>
        <w:t>ММА</w:t>
      </w:r>
    </w:p>
    <w:p w:rsidR="00944E23" w:rsidRPr="00994FB4" w:rsidRDefault="00944E23" w:rsidP="00944E2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английскому языку для 6а </w:t>
      </w:r>
      <w:r w:rsidRPr="00994FB4">
        <w:rPr>
          <w:b/>
          <w:bCs/>
          <w:color w:val="000000"/>
          <w:sz w:val="28"/>
          <w:szCs w:val="28"/>
        </w:rPr>
        <w:t>класса</w:t>
      </w:r>
    </w:p>
    <w:p w:rsidR="00944E23" w:rsidRDefault="00944E23" w:rsidP="00944E2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Саутиной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Альфиры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Айратовны</w:t>
      </w:r>
      <w:proofErr w:type="spellEnd"/>
    </w:p>
    <w:p w:rsidR="00944E23" w:rsidRDefault="00944E23" w:rsidP="00944E2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учителя  </w:t>
      </w:r>
      <w:r>
        <w:rPr>
          <w:color w:val="000000"/>
          <w:sz w:val="28"/>
          <w:szCs w:val="28"/>
        </w:rPr>
        <w:t>английского языка</w:t>
      </w:r>
    </w:p>
    <w:p w:rsidR="00944E23" w:rsidRPr="00994FB4" w:rsidRDefault="00944E23" w:rsidP="00944E2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ГБОУ «</w:t>
      </w:r>
      <w:proofErr w:type="spellStart"/>
      <w:r w:rsidRPr="00994FB4">
        <w:rPr>
          <w:color w:val="000000"/>
          <w:sz w:val="28"/>
          <w:szCs w:val="28"/>
        </w:rPr>
        <w:t>Чистопольская</w:t>
      </w:r>
      <w:proofErr w:type="spellEnd"/>
      <w:r w:rsidRPr="00994FB4">
        <w:rPr>
          <w:color w:val="000000"/>
          <w:sz w:val="28"/>
          <w:szCs w:val="28"/>
        </w:rPr>
        <w:t xml:space="preserve"> кадетская школа-интернат имени</w:t>
      </w:r>
    </w:p>
    <w:p w:rsidR="00944E23" w:rsidRPr="00994FB4" w:rsidRDefault="00944E23" w:rsidP="00944E2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994FB4">
        <w:rPr>
          <w:color w:val="000000"/>
          <w:sz w:val="28"/>
          <w:szCs w:val="28"/>
        </w:rPr>
        <w:t>Евдокимовича</w:t>
      </w:r>
      <w:proofErr w:type="spellEnd"/>
      <w:r w:rsidRPr="00994FB4">
        <w:rPr>
          <w:color w:val="000000"/>
          <w:sz w:val="28"/>
          <w:szCs w:val="28"/>
        </w:rPr>
        <w:t>»</w:t>
      </w:r>
    </w:p>
    <w:p w:rsidR="00944E23" w:rsidRPr="00994FB4" w:rsidRDefault="00944E23" w:rsidP="00944E23">
      <w:pPr>
        <w:rPr>
          <w:i/>
          <w:sz w:val="28"/>
          <w:szCs w:val="28"/>
        </w:rPr>
      </w:pPr>
    </w:p>
    <w:p w:rsidR="00944E23" w:rsidRDefault="00944E23" w:rsidP="00944E23">
      <w:pPr>
        <w:rPr>
          <w:sz w:val="28"/>
          <w:szCs w:val="28"/>
        </w:rPr>
      </w:pPr>
      <w:r w:rsidRPr="00994FB4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7B2DDA" w:rsidRDefault="007B2DDA" w:rsidP="00944E23">
      <w:pPr>
        <w:rPr>
          <w:sz w:val="28"/>
          <w:szCs w:val="28"/>
        </w:rPr>
      </w:pPr>
    </w:p>
    <w:p w:rsidR="00944E23" w:rsidRDefault="00944E23" w:rsidP="00944E23">
      <w:pPr>
        <w:rPr>
          <w:sz w:val="28"/>
          <w:szCs w:val="28"/>
        </w:rPr>
      </w:pPr>
    </w:p>
    <w:p w:rsidR="00944E23" w:rsidRDefault="00944E23" w:rsidP="00944E23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 2020</w:t>
      </w:r>
    </w:p>
    <w:p w:rsidR="00944E23" w:rsidRDefault="00944E23" w:rsidP="00944E23">
      <w:pPr>
        <w:jc w:val="center"/>
        <w:rPr>
          <w:sz w:val="28"/>
          <w:szCs w:val="28"/>
        </w:rPr>
      </w:pPr>
    </w:p>
    <w:p w:rsidR="009A5AEA" w:rsidRPr="00C972FC" w:rsidRDefault="009A5AEA" w:rsidP="00C972FC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 w:rsidRPr="00C972FC">
        <w:rPr>
          <w:rFonts w:ascii="Times New Roman" w:hAnsi="Times New Roman" w:cs="Times New Roman"/>
        </w:rPr>
        <w:lastRenderedPageBreak/>
        <w:t xml:space="preserve">Рабочая программа предмета «Английский язык» для основного общего образования разработана </w:t>
      </w:r>
      <w:r w:rsidRPr="00C972FC">
        <w:rPr>
          <w:rFonts w:ascii="Times New Roman" w:hAnsi="Times New Roman" w:cs="Times New Roman"/>
          <w:b/>
        </w:rPr>
        <w:t>на основе нормативных документов:</w:t>
      </w:r>
    </w:p>
    <w:p w:rsidR="009A5AEA" w:rsidRPr="00C972FC" w:rsidRDefault="009A5AEA" w:rsidP="00C972FC">
      <w:pPr>
        <w:numPr>
          <w:ilvl w:val="0"/>
          <w:numId w:val="1"/>
        </w:numPr>
        <w:spacing w:before="240"/>
        <w:jc w:val="both"/>
      </w:pPr>
      <w:r w:rsidRPr="00C972FC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C972FC">
          <w:t>2012 г</w:t>
        </w:r>
      </w:smartTag>
      <w:r w:rsidRPr="00C972FC">
        <w:t>.).</w:t>
      </w:r>
    </w:p>
    <w:p w:rsidR="009A5AEA" w:rsidRPr="00C972FC" w:rsidRDefault="009A5AEA" w:rsidP="00C972FC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C972FC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</w:t>
      </w:r>
      <w:proofErr w:type="spellStart"/>
      <w:r w:rsidRPr="00C972FC">
        <w:rPr>
          <w:color w:val="000000"/>
        </w:rPr>
        <w:t>Минобрнауки</w:t>
      </w:r>
      <w:proofErr w:type="spellEnd"/>
      <w:r w:rsidRPr="00C972FC">
        <w:rPr>
          <w:color w:val="000000"/>
        </w:rPr>
        <w:t xml:space="preserve"> России от 17 декабря 2010г.  </w:t>
      </w:r>
    </w:p>
    <w:p w:rsidR="009A5AEA" w:rsidRPr="00C972FC" w:rsidRDefault="009A5AEA" w:rsidP="00C972FC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C972FC">
        <w:rPr>
          <w:color w:val="000000"/>
        </w:rPr>
        <w:t xml:space="preserve">Основной образовательной программы основного общего образования  </w:t>
      </w:r>
      <w:r w:rsidRPr="00C972FC">
        <w:t>Государственного бюджетного общеобразовательного учреждения  «</w:t>
      </w:r>
      <w:proofErr w:type="spellStart"/>
      <w:r w:rsidRPr="00C972FC">
        <w:t>Чистопольская</w:t>
      </w:r>
      <w:proofErr w:type="spellEnd"/>
      <w:r w:rsidRPr="00C972FC">
        <w:t xml:space="preserve"> кадетская школа – интернат имени Героя Советского Союза Кузьмина Сергея </w:t>
      </w:r>
      <w:proofErr w:type="spellStart"/>
      <w:r w:rsidRPr="00C972FC">
        <w:t>Евдокимовича</w:t>
      </w:r>
      <w:proofErr w:type="spellEnd"/>
      <w:r w:rsidRPr="00C972FC">
        <w:t>».</w:t>
      </w:r>
    </w:p>
    <w:p w:rsidR="009A5AEA" w:rsidRPr="00C972FC" w:rsidRDefault="009A5AEA" w:rsidP="00C972FC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C972FC">
        <w:rPr>
          <w:color w:val="000000"/>
        </w:rPr>
        <w:t xml:space="preserve">Учебного плана </w:t>
      </w:r>
      <w:r w:rsidRPr="00C972FC">
        <w:t>Государственного бюджетного общеобразовательного учреждения  «</w:t>
      </w:r>
      <w:proofErr w:type="spellStart"/>
      <w:r w:rsidRPr="00C972FC">
        <w:t>Чистопольская</w:t>
      </w:r>
      <w:proofErr w:type="spellEnd"/>
      <w:r w:rsidRPr="00C972FC">
        <w:t xml:space="preserve"> кадетская школа – интернат имени Героя Советского Союза Кузьмина Сергея </w:t>
      </w:r>
      <w:proofErr w:type="spellStart"/>
      <w:r w:rsidRPr="00C972FC">
        <w:t>Евдокимовича</w:t>
      </w:r>
      <w:proofErr w:type="spellEnd"/>
      <w:r w:rsidRPr="00C972FC">
        <w:t xml:space="preserve">» </w:t>
      </w:r>
      <w:r w:rsidRPr="00C972FC">
        <w:rPr>
          <w:color w:val="FF0000"/>
        </w:rPr>
        <w:t xml:space="preserve"> </w:t>
      </w:r>
    </w:p>
    <w:p w:rsidR="009A5AEA" w:rsidRPr="00C972FC" w:rsidRDefault="009A5AEA" w:rsidP="00C972FC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C972FC">
        <w:rPr>
          <w:color w:val="000000"/>
        </w:rPr>
        <w:t xml:space="preserve"> </w:t>
      </w:r>
      <w:r w:rsidRPr="00C972FC">
        <w:rPr>
          <w:rFonts w:eastAsia="Times New Roman"/>
          <w:color w:val="000000"/>
        </w:rPr>
        <w:t xml:space="preserve">Положения о рабочей программе </w:t>
      </w:r>
      <w:r w:rsidRPr="00C972FC">
        <w:t>Государственного бюджетного общеобразовательного учреждения  «</w:t>
      </w:r>
      <w:proofErr w:type="spellStart"/>
      <w:r w:rsidRPr="00C972FC">
        <w:t>Чистопольская</w:t>
      </w:r>
      <w:proofErr w:type="spellEnd"/>
      <w:r w:rsidRPr="00C972FC">
        <w:t xml:space="preserve"> кадетская школа – интернат имени Героя Советского Союза Кузьмина Сергея </w:t>
      </w:r>
      <w:proofErr w:type="spellStart"/>
      <w:r w:rsidRPr="00C972FC">
        <w:t>Евдокимовича</w:t>
      </w:r>
      <w:proofErr w:type="spellEnd"/>
      <w:r w:rsidRPr="00C972FC">
        <w:t>»</w:t>
      </w:r>
    </w:p>
    <w:p w:rsidR="009A5AEA" w:rsidRPr="00C972FC" w:rsidRDefault="009A5AEA" w:rsidP="00C972FC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C972FC"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9A5AEA" w:rsidRPr="00C972FC" w:rsidRDefault="009A5AEA" w:rsidP="00C972FC">
      <w:pPr>
        <w:spacing w:before="240"/>
        <w:ind w:left="240"/>
        <w:jc w:val="both"/>
      </w:pPr>
      <w:r w:rsidRPr="00C972FC">
        <w:t xml:space="preserve"> </w:t>
      </w:r>
    </w:p>
    <w:p w:rsidR="009A5AEA" w:rsidRDefault="009A5AEA" w:rsidP="009A5AEA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5AEA" w:rsidRPr="00EF6655" w:rsidRDefault="009A5AEA" w:rsidP="009A5AEA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5AEA" w:rsidRPr="00EF6655" w:rsidRDefault="009A5AEA" w:rsidP="009A5AE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 xml:space="preserve">Программа реализуется на основе </w:t>
      </w:r>
      <w:r w:rsidRPr="00EF6655">
        <w:rPr>
          <w:rFonts w:ascii="Times New Roman" w:hAnsi="Times New Roman" w:cs="Times New Roman"/>
          <w:b/>
          <w:sz w:val="28"/>
          <w:szCs w:val="28"/>
        </w:rPr>
        <w:t xml:space="preserve">УМК </w:t>
      </w:r>
      <w:r w:rsidRPr="00EF6655">
        <w:rPr>
          <w:rFonts w:ascii="Times New Roman" w:hAnsi="Times New Roman" w:cs="Times New Roman"/>
          <w:sz w:val="28"/>
          <w:szCs w:val="28"/>
        </w:rPr>
        <w:t xml:space="preserve"> «Английский в фокусе» Ю.Е.Ваулина, Д.Дули, </w:t>
      </w:r>
      <w:proofErr w:type="spellStart"/>
      <w:r w:rsidRPr="00EF6655">
        <w:rPr>
          <w:rFonts w:ascii="Times New Roman" w:hAnsi="Times New Roman" w:cs="Times New Roman"/>
          <w:sz w:val="28"/>
          <w:szCs w:val="28"/>
        </w:rPr>
        <w:t>О.Е.Подоляко</w:t>
      </w:r>
      <w:proofErr w:type="spellEnd"/>
      <w:r w:rsidRPr="00EF6655">
        <w:rPr>
          <w:rFonts w:ascii="Times New Roman" w:hAnsi="Times New Roman" w:cs="Times New Roman"/>
          <w:sz w:val="28"/>
          <w:szCs w:val="28"/>
        </w:rPr>
        <w:t>, В.Эванс для 6 класса</w:t>
      </w:r>
    </w:p>
    <w:p w:rsidR="009A5AEA" w:rsidRPr="00EF6655" w:rsidRDefault="009A5AEA" w:rsidP="009A5AE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 xml:space="preserve">Для реализации рабочей программы используется учебник: «Английский в фокусе» для 6 класса / Ю. Е. Ваулина, В. Эванс, Д. Дули, О. Е. </w:t>
      </w:r>
      <w:proofErr w:type="spellStart"/>
      <w:r w:rsidRPr="00EF6655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EF6655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EF6655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EF6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655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EF6655">
        <w:rPr>
          <w:rFonts w:ascii="Times New Roman" w:hAnsi="Times New Roman" w:cs="Times New Roman"/>
          <w:sz w:val="28"/>
          <w:szCs w:val="28"/>
        </w:rPr>
        <w:t>: Просвещение, 2014</w:t>
      </w:r>
    </w:p>
    <w:p w:rsidR="009A5AEA" w:rsidRPr="00EF6655" w:rsidRDefault="009A5AEA" w:rsidP="009A5AEA">
      <w:pPr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>Рабочая программа рассчитана на 105 учебных часов из расчета 3 часа в неделю в соответствии с учебным планом ГБОУ «</w:t>
      </w:r>
      <w:proofErr w:type="spellStart"/>
      <w:r w:rsidRPr="00EF6655">
        <w:rPr>
          <w:color w:val="000000"/>
          <w:sz w:val="28"/>
          <w:szCs w:val="28"/>
        </w:rPr>
        <w:t>Чистопольская</w:t>
      </w:r>
      <w:proofErr w:type="spellEnd"/>
      <w:r w:rsidRPr="00EF6655">
        <w:rPr>
          <w:color w:val="000000"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EF6655">
        <w:rPr>
          <w:color w:val="000000"/>
          <w:sz w:val="28"/>
          <w:szCs w:val="28"/>
        </w:rPr>
        <w:t>Евдокимови</w:t>
      </w:r>
      <w:r w:rsidR="00E95BCE">
        <w:rPr>
          <w:color w:val="000000"/>
          <w:sz w:val="28"/>
          <w:szCs w:val="28"/>
        </w:rPr>
        <w:t>ча</w:t>
      </w:r>
      <w:proofErr w:type="spellEnd"/>
      <w:r w:rsidR="00E95BCE">
        <w:rPr>
          <w:color w:val="000000"/>
          <w:sz w:val="28"/>
          <w:szCs w:val="28"/>
        </w:rPr>
        <w:t>» на 2020</w:t>
      </w:r>
      <w:r w:rsidRPr="00EF6655">
        <w:rPr>
          <w:color w:val="000000"/>
          <w:sz w:val="28"/>
          <w:szCs w:val="28"/>
        </w:rPr>
        <w:t>-20</w:t>
      </w:r>
      <w:r w:rsidR="00E95BCE">
        <w:rPr>
          <w:color w:val="000000"/>
          <w:sz w:val="28"/>
          <w:szCs w:val="28"/>
        </w:rPr>
        <w:t>21</w:t>
      </w:r>
      <w:r w:rsidRPr="00EF6655">
        <w:rPr>
          <w:color w:val="000000"/>
          <w:sz w:val="28"/>
          <w:szCs w:val="28"/>
        </w:rPr>
        <w:t xml:space="preserve"> учебный год. </w:t>
      </w:r>
    </w:p>
    <w:p w:rsidR="009A5AEA" w:rsidRPr="00EF6655" w:rsidRDefault="009A5AEA" w:rsidP="009A5AEA">
      <w:pPr>
        <w:rPr>
          <w:color w:val="000000"/>
          <w:sz w:val="28"/>
          <w:szCs w:val="28"/>
        </w:rPr>
      </w:pPr>
    </w:p>
    <w:p w:rsidR="009A5AEA" w:rsidRPr="00C972FC" w:rsidRDefault="009A5AEA" w:rsidP="00C972FC">
      <w:pPr>
        <w:pStyle w:val="a3"/>
        <w:spacing w:before="69"/>
        <w:ind w:right="119"/>
        <w:jc w:val="both"/>
        <w:rPr>
          <w:b/>
          <w:sz w:val="28"/>
          <w:szCs w:val="28"/>
          <w:lang w:val="ru-RU"/>
        </w:rPr>
      </w:pPr>
      <w:r w:rsidRPr="00B5551A">
        <w:rPr>
          <w:b/>
          <w:sz w:val="28"/>
          <w:szCs w:val="28"/>
          <w:lang w:val="ru-RU"/>
        </w:rPr>
        <w:t xml:space="preserve">Итоговый контроль осуществляется в форме защиты проекта. </w:t>
      </w:r>
    </w:p>
    <w:p w:rsidR="009A5AEA" w:rsidRPr="007D02EE" w:rsidRDefault="009A5AEA" w:rsidP="009A5AEA">
      <w:pPr>
        <w:pStyle w:val="1"/>
        <w:rPr>
          <w:rFonts w:ascii="Times New Roman" w:hAnsi="Times New Roman" w:cs="Times New Roman"/>
          <w:b/>
        </w:rPr>
      </w:pPr>
      <w:r w:rsidRPr="007D02EE">
        <w:rPr>
          <w:rFonts w:ascii="Times New Roman" w:hAnsi="Times New Roman" w:cs="Times New Roman"/>
          <w:b/>
        </w:rPr>
        <w:lastRenderedPageBreak/>
        <w:t xml:space="preserve">ЛИЧНОСТНЫЕ, МЕТАПРЕДМЕТНЫЕ И ПРЕДМЕТНЫЕ РЕЗУЛЬТАТЫ ИЗУЧЕНИЯ ПРЕДМЕТА «АНГЛИЙСКИЙ ЯЗЫК» </w:t>
      </w:r>
    </w:p>
    <w:p w:rsidR="009A5AEA" w:rsidRDefault="009A5AEA" w:rsidP="009A5AEA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A5AEA" w:rsidRDefault="009A5AEA" w:rsidP="009A5AEA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A5AEA" w:rsidRPr="006851C9" w:rsidRDefault="009A5AEA" w:rsidP="009A5AEA">
      <w:pPr>
        <w:tabs>
          <w:tab w:val="left" w:pos="3148"/>
        </w:tabs>
      </w:pPr>
      <w:r w:rsidRPr="006851C9">
        <w:rPr>
          <w:b/>
        </w:rPr>
        <w:t xml:space="preserve">Личностными результатами </w:t>
      </w:r>
      <w:r w:rsidRPr="006851C9">
        <w:t>являются:</w:t>
      </w:r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6851C9">
        <w:t>принадлежности</w:t>
      </w:r>
      <w:proofErr w:type="gramStart"/>
      <w:r w:rsidRPr="006851C9">
        <w:t>,з</w:t>
      </w:r>
      <w:proofErr w:type="gramEnd"/>
      <w:r w:rsidRPr="006851C9">
        <w:t>нание</w:t>
      </w:r>
      <w:proofErr w:type="spellEnd"/>
      <w:r w:rsidRPr="006851C9"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6851C9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6851C9">
        <w:t>; воспитание чувства долга перед Родиной;</w:t>
      </w:r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ответственного отношения к учению, готовности и </w:t>
      </w:r>
      <w:proofErr w:type="gramStart"/>
      <w:r w:rsidRPr="006851C9">
        <w:t>способности</w:t>
      </w:r>
      <w:proofErr w:type="gramEnd"/>
      <w:r w:rsidRPr="006851C9">
        <w:t xml:space="preserve"> обучающихся к саморазвитию и самообразованию на основе мотивации к обучению и познанию, </w:t>
      </w:r>
      <w:r w:rsidRPr="006851C9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6851C9">
        <w:t xml:space="preserve">; </w:t>
      </w:r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proofErr w:type="gramStart"/>
      <w:r w:rsidRPr="006851C9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6851C9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6851C9">
        <w:t xml:space="preserve">; </w:t>
      </w:r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6851C9">
        <w:t>поведения</w:t>
      </w:r>
      <w:proofErr w:type="gramStart"/>
      <w:r w:rsidRPr="006851C9">
        <w:t>,о</w:t>
      </w:r>
      <w:proofErr w:type="gramEnd"/>
      <w:r w:rsidRPr="006851C9">
        <w:t>сознанного</w:t>
      </w:r>
      <w:proofErr w:type="spellEnd"/>
      <w:r w:rsidRPr="006851C9">
        <w:t xml:space="preserve"> и ответственного отношения к собственным поступкам;</w:t>
      </w:r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6851C9">
        <w:rPr>
          <w:rStyle w:val="dash041e005f0431005f044b005f0447005f043d005f044b005f0439005f005fchar1char1"/>
        </w:rPr>
        <w:t>процессе</w:t>
      </w:r>
      <w:r w:rsidRPr="006851C9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основ </w:t>
      </w:r>
      <w:r w:rsidRPr="006851C9">
        <w:rPr>
          <w:rStyle w:val="dash041e005f0431005f044b005f0447005f043d005f044b005f0439005f005fchar1char1"/>
        </w:rPr>
        <w:t xml:space="preserve">экологической культуры </w:t>
      </w:r>
      <w:r w:rsidRPr="006851C9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A5AEA" w:rsidRPr="006851C9" w:rsidRDefault="009A5AEA" w:rsidP="009A5AEA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осознание </w:t>
      </w:r>
      <w:r w:rsidRPr="006851C9">
        <w:rPr>
          <w:rStyle w:val="dash041e005f0431005f044b005f0447005f043d005f044b005f0439005f005fchar1char1"/>
        </w:rPr>
        <w:t xml:space="preserve">значения </w:t>
      </w:r>
      <w:r w:rsidRPr="006851C9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1080"/>
        </w:tabs>
        <w:jc w:val="both"/>
      </w:pPr>
      <w:r w:rsidRPr="006851C9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lastRenderedPageBreak/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осознание возможностей самореализации средствами иностранного языка;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стремление к совершенствованию речевой культуры в целом;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коммуникативной компетенции в межкультурной и межэтнической коммуникации;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 xml:space="preserve">развитие таких качеств, как воля, целеустремлённость, </w:t>
      </w:r>
      <w:proofErr w:type="spellStart"/>
      <w:r w:rsidRPr="006851C9">
        <w:t>креативность</w:t>
      </w:r>
      <w:proofErr w:type="spellEnd"/>
      <w:r w:rsidRPr="006851C9">
        <w:t xml:space="preserve">, инициативность, </w:t>
      </w:r>
      <w:proofErr w:type="spellStart"/>
      <w:r w:rsidRPr="006851C9">
        <w:t>эмпатия</w:t>
      </w:r>
      <w:proofErr w:type="spellEnd"/>
      <w:r w:rsidRPr="006851C9">
        <w:t>, трудолюбие, дисциплинированность;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общекультурной и этнической идентичности как составляющих гражданской идентичности личности;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9A5AEA" w:rsidRPr="006851C9" w:rsidRDefault="009A5AEA" w:rsidP="009A5AEA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proofErr w:type="gramStart"/>
      <w:r w:rsidRPr="006851C9"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  <w:proofErr w:type="gramEnd"/>
    </w:p>
    <w:p w:rsidR="009A5AEA" w:rsidRPr="006851C9" w:rsidRDefault="009A5AEA" w:rsidP="009A5AEA">
      <w:pPr>
        <w:shd w:val="clear" w:color="auto" w:fill="FFFFFF"/>
        <w:jc w:val="both"/>
      </w:pPr>
      <w:proofErr w:type="spellStart"/>
      <w:r w:rsidRPr="006851C9">
        <w:rPr>
          <w:b/>
          <w:bCs/>
        </w:rPr>
        <w:t>Метапредметными</w:t>
      </w:r>
      <w:proofErr w:type="spellEnd"/>
      <w:r w:rsidRPr="006851C9">
        <w:rPr>
          <w:b/>
          <w:bCs/>
        </w:rPr>
        <w:t xml:space="preserve"> </w:t>
      </w:r>
      <w:r w:rsidRPr="006851C9">
        <w:t>результатами являются: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6851C9">
        <w:t>родо-видовых</w:t>
      </w:r>
      <w:proofErr w:type="spellEnd"/>
      <w:proofErr w:type="gramEnd"/>
      <w:r w:rsidRPr="006851C9">
        <w:t xml:space="preserve"> связей; 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устанавливать причинно-следственные связи, строить  </w:t>
      </w:r>
      <w:proofErr w:type="gramStart"/>
      <w:r w:rsidRPr="006851C9">
        <w:t>логическое рассуждение</w:t>
      </w:r>
      <w:proofErr w:type="gramEnd"/>
      <w:r w:rsidRPr="006851C9">
        <w:t>, умозаключение (индуктивное, дедуктивное  и по аналогии) и выводы;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создавать, применять и преобразовывать </w:t>
      </w:r>
      <w:r w:rsidRPr="006851C9">
        <w:rPr>
          <w:rStyle w:val="dash041e005f0431005f044b005f0447005f043d005f044b005f0439005f005fchar1char1"/>
        </w:rPr>
        <w:t>знаки и символы, модели</w:t>
      </w:r>
      <w:r w:rsidRPr="006851C9">
        <w:t xml:space="preserve"> и схемы для решения учебных и познавательных задач;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</w:t>
      </w:r>
      <w:r w:rsidRPr="006851C9">
        <w:rPr>
          <w:rStyle w:val="dash0421005f0442005f0440005f043e005f0433005f0438005f0439005f005fchar1char1"/>
          <w:b w:val="0"/>
        </w:rPr>
        <w:t xml:space="preserve">мение </w:t>
      </w:r>
      <w:r w:rsidRPr="006851C9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6851C9">
        <w:rPr>
          <w:rStyle w:val="dash0421005f0442005f0440005f043e005f0433005f0438005f0439005f005fchar1char1"/>
          <w:b w:val="0"/>
        </w:rPr>
        <w:t xml:space="preserve"> индивидуально и в </w:t>
      </w:r>
      <w:proofErr w:type="spellStart"/>
      <w:r w:rsidRPr="006851C9">
        <w:rPr>
          <w:rStyle w:val="dash0421005f0442005f0440005f043e005f0433005f0438005f0439005f005fchar1char1"/>
          <w:b w:val="0"/>
        </w:rPr>
        <w:t>группе</w:t>
      </w:r>
      <w:proofErr w:type="gramStart"/>
      <w:r w:rsidRPr="006851C9">
        <w:rPr>
          <w:rStyle w:val="dash0421005f0442005f0440005f043e005f0433005f0438005f0439005f005fchar1char1"/>
          <w:b w:val="0"/>
        </w:rPr>
        <w:t>:</w:t>
      </w:r>
      <w:r w:rsidRPr="006851C9">
        <w:rPr>
          <w:rStyle w:val="dash041e005f0431005f044b005f0447005f043d005f044b005f0439005f005fchar1char1"/>
        </w:rPr>
        <w:t>н</w:t>
      </w:r>
      <w:proofErr w:type="gramEnd"/>
      <w:r w:rsidRPr="006851C9">
        <w:rPr>
          <w:rStyle w:val="dash041e005f0431005f044b005f0447005f043d005f044b005f0439005f005fchar1char1"/>
        </w:rPr>
        <w:t>аходить</w:t>
      </w:r>
      <w:proofErr w:type="spellEnd"/>
      <w:r w:rsidRPr="006851C9">
        <w:rPr>
          <w:rStyle w:val="dash041e005f0431005f044b005f0447005f043d005f044b005f0439005f005fchar1char1"/>
        </w:rPr>
        <w:t xml:space="preserve">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9A5AEA" w:rsidRPr="006851C9" w:rsidRDefault="009A5AEA" w:rsidP="009A5AEA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lastRenderedPageBreak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9A5AEA" w:rsidRPr="006851C9" w:rsidRDefault="009A5AEA" w:rsidP="009A5AEA">
      <w:pPr>
        <w:pStyle w:val="dash041e005f0431005f044b005f0447005f043d005f044b005f0439"/>
        <w:numPr>
          <w:ilvl w:val="0"/>
          <w:numId w:val="22"/>
        </w:numPr>
        <w:jc w:val="both"/>
      </w:pPr>
      <w:r w:rsidRPr="006851C9">
        <w:rPr>
          <w:rStyle w:val="dash041e005f0431005f044b005f0447005f043d005f044b005f0439005f005fchar1char1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6851C9">
        <w:rPr>
          <w:rStyle w:val="dash041e005f0431005f044b005f0447005f043d005f044b005f0439005f005fchar1char1"/>
        </w:rPr>
        <w:t>ко</w:t>
      </w:r>
      <w:proofErr w:type="gramEnd"/>
      <w:r w:rsidRPr="006851C9">
        <w:rPr>
          <w:rStyle w:val="dash041e005f0431005f044b005f0447005f043d005f044b005f0439005f005fchar1char1"/>
        </w:rPr>
        <w:t>мпетенции);</w:t>
      </w:r>
    </w:p>
    <w:p w:rsidR="009A5AEA" w:rsidRPr="006851C9" w:rsidRDefault="009A5AEA" w:rsidP="009A5AEA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умения планировать своё речевое и неречевое поведение;</w:t>
      </w:r>
    </w:p>
    <w:p w:rsidR="009A5AEA" w:rsidRPr="006851C9" w:rsidRDefault="009A5AEA" w:rsidP="009A5AEA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A5AEA" w:rsidRPr="006851C9" w:rsidRDefault="009A5AEA" w:rsidP="009A5AEA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A5AEA" w:rsidRPr="006851C9" w:rsidRDefault="009A5AEA" w:rsidP="009A5AEA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A5AEA" w:rsidRPr="006851C9" w:rsidRDefault="009A5AEA" w:rsidP="009A5AEA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9A5AEA" w:rsidRPr="006851C9" w:rsidRDefault="009A5AEA" w:rsidP="009A5AEA">
      <w:pPr>
        <w:shd w:val="clear" w:color="auto" w:fill="FFFFFF"/>
        <w:jc w:val="both"/>
      </w:pPr>
      <w:r w:rsidRPr="006851C9">
        <w:rPr>
          <w:b/>
          <w:bCs/>
        </w:rPr>
        <w:t xml:space="preserve">Предметными результатами </w:t>
      </w:r>
      <w:r w:rsidRPr="006851C9">
        <w:t xml:space="preserve">являются: </w:t>
      </w:r>
    </w:p>
    <w:p w:rsidR="009A5AEA" w:rsidRPr="006851C9" w:rsidRDefault="009A5AEA" w:rsidP="009A5AEA">
      <w:pPr>
        <w:shd w:val="clear" w:color="auto" w:fill="FFFFFF"/>
        <w:jc w:val="both"/>
      </w:pPr>
      <w:r w:rsidRPr="006851C9">
        <w:rPr>
          <w:b/>
        </w:rPr>
        <w:t>А.</w:t>
      </w:r>
      <w:r w:rsidRPr="006851C9">
        <w:t xml:space="preserve"> В коммуникативной сфере (т.е. владении иностранным языком как средством общения):</w:t>
      </w:r>
    </w:p>
    <w:p w:rsidR="009A5AEA" w:rsidRPr="006851C9" w:rsidRDefault="009A5AEA" w:rsidP="009A5AEA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Речевая компетенция в следующих видах речевой деятельности:</w:t>
      </w:r>
    </w:p>
    <w:p w:rsidR="009A5AEA" w:rsidRPr="006851C9" w:rsidRDefault="009A5AEA" w:rsidP="009A5AEA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В говорении:</w:t>
      </w:r>
    </w:p>
    <w:p w:rsidR="009A5AEA" w:rsidRPr="006851C9" w:rsidRDefault="009A5AEA" w:rsidP="009A5AEA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9A5AEA" w:rsidRPr="006851C9" w:rsidRDefault="009A5AEA" w:rsidP="009A5AEA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9A5AEA" w:rsidRPr="006851C9" w:rsidRDefault="009A5AEA" w:rsidP="009A5AEA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рассказывать о себе, своей семье, друзьях, своих интересах и планах на будущее;</w:t>
      </w:r>
    </w:p>
    <w:p w:rsidR="009A5AEA" w:rsidRPr="006851C9" w:rsidRDefault="009A5AEA" w:rsidP="009A5AEA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сообщать краткие сведения о своём городе/селе, о своей стране и странах изучаемого языка;</w:t>
      </w:r>
    </w:p>
    <w:p w:rsidR="009A5AEA" w:rsidRPr="006851C9" w:rsidRDefault="009A5AEA" w:rsidP="009A5AEA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6851C9">
        <w:t>прочитанному</w:t>
      </w:r>
      <w:proofErr w:type="gramEnd"/>
      <w:r w:rsidRPr="006851C9">
        <w:t>/услышанному, давать краткую характеристику персонажей.</w:t>
      </w:r>
    </w:p>
    <w:p w:rsidR="009A5AEA" w:rsidRPr="006851C9" w:rsidRDefault="009A5AEA" w:rsidP="009A5AEA">
      <w:pPr>
        <w:shd w:val="clear" w:color="auto" w:fill="FFFFFF"/>
        <w:rPr>
          <w:u w:val="single"/>
        </w:rPr>
      </w:pPr>
      <w:r w:rsidRPr="006851C9">
        <w:rPr>
          <w:u w:val="single"/>
        </w:rPr>
        <w:t xml:space="preserve">В </w:t>
      </w:r>
      <w:proofErr w:type="spellStart"/>
      <w:r w:rsidRPr="006851C9">
        <w:rPr>
          <w:u w:val="single"/>
        </w:rPr>
        <w:t>аудировании</w:t>
      </w:r>
      <w:proofErr w:type="spellEnd"/>
      <w:r w:rsidRPr="006851C9">
        <w:rPr>
          <w:u w:val="single"/>
        </w:rPr>
        <w:t>:</w:t>
      </w:r>
    </w:p>
    <w:p w:rsidR="009A5AEA" w:rsidRPr="006851C9" w:rsidRDefault="009A5AEA" w:rsidP="009A5AEA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полностью понимать речь учителя, одноклассников;</w:t>
      </w:r>
    </w:p>
    <w:p w:rsidR="009A5AEA" w:rsidRPr="006851C9" w:rsidRDefault="009A5AEA" w:rsidP="009A5AEA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9A5AEA" w:rsidRPr="006851C9" w:rsidRDefault="009A5AEA" w:rsidP="009A5AEA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выборочно понимать с опорой на языковую догадку, конте</w:t>
      </w:r>
      <w:proofErr w:type="gramStart"/>
      <w:r w:rsidRPr="006851C9">
        <w:t>кст кр</w:t>
      </w:r>
      <w:proofErr w:type="gramEnd"/>
      <w:r w:rsidRPr="006851C9">
        <w:t>аткие несложные аутентичные прагматические аудио- и видеотексты, выделяя значимую/нужную/необходимую информацию.</w:t>
      </w:r>
    </w:p>
    <w:p w:rsidR="009A5AEA" w:rsidRPr="006851C9" w:rsidRDefault="009A5AEA" w:rsidP="009A5AEA">
      <w:pPr>
        <w:shd w:val="clear" w:color="auto" w:fill="FFFFFF"/>
        <w:rPr>
          <w:u w:val="single"/>
        </w:rPr>
      </w:pPr>
      <w:r w:rsidRPr="006851C9">
        <w:rPr>
          <w:u w:val="single"/>
        </w:rPr>
        <w:t>В чтении:</w:t>
      </w:r>
    </w:p>
    <w:p w:rsidR="009A5AEA" w:rsidRPr="006851C9" w:rsidRDefault="009A5AEA" w:rsidP="009A5AEA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аутентичные тексты разных жанров и стилей преимущественно с пониманием основного содержания;</w:t>
      </w:r>
    </w:p>
    <w:p w:rsidR="009A5AEA" w:rsidRPr="006851C9" w:rsidRDefault="009A5AEA" w:rsidP="009A5AEA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lastRenderedPageBreak/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9A5AEA" w:rsidRPr="006851C9" w:rsidRDefault="009A5AEA" w:rsidP="009A5AEA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аутентичные тексты с выборочным пониманием значимой/нужной/интересующей информации.</w:t>
      </w:r>
    </w:p>
    <w:p w:rsidR="009A5AEA" w:rsidRPr="006851C9" w:rsidRDefault="009A5AEA" w:rsidP="009A5AEA">
      <w:pPr>
        <w:shd w:val="clear" w:color="auto" w:fill="FFFFFF"/>
        <w:rPr>
          <w:u w:val="single"/>
        </w:rPr>
      </w:pPr>
      <w:r w:rsidRPr="006851C9">
        <w:rPr>
          <w:u w:val="single"/>
        </w:rPr>
        <w:t>В письменной речи:</w:t>
      </w:r>
    </w:p>
    <w:p w:rsidR="009A5AEA" w:rsidRPr="006851C9" w:rsidRDefault="009A5AEA" w:rsidP="009A5AEA">
      <w:pPr>
        <w:pStyle w:val="10"/>
        <w:numPr>
          <w:ilvl w:val="0"/>
          <w:numId w:val="26"/>
        </w:numPr>
        <w:shd w:val="clear" w:color="auto" w:fill="FFFFFF"/>
      </w:pPr>
      <w:r w:rsidRPr="006851C9">
        <w:t>заполнять анкеты и формуляры;</w:t>
      </w:r>
    </w:p>
    <w:p w:rsidR="009A5AEA" w:rsidRPr="006851C9" w:rsidRDefault="009A5AEA" w:rsidP="009A5AEA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9A5AEA" w:rsidRPr="006851C9" w:rsidRDefault="009A5AEA" w:rsidP="009A5AEA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составлять план, тезисы устного или письменного сообщения; кратко излагать результаты проектной деятельности.</w:t>
      </w:r>
    </w:p>
    <w:p w:rsidR="009A5AEA" w:rsidRPr="006851C9" w:rsidRDefault="009A5AEA" w:rsidP="009A5AEA">
      <w:pPr>
        <w:shd w:val="clear" w:color="auto" w:fill="FFFFFF"/>
        <w:outlineLvl w:val="0"/>
        <w:rPr>
          <w:u w:val="single"/>
        </w:rPr>
      </w:pPr>
      <w:r w:rsidRPr="006851C9">
        <w:rPr>
          <w:u w:val="single"/>
        </w:rPr>
        <w:t>Языковая компетенция:</w:t>
      </w:r>
    </w:p>
    <w:p w:rsidR="009A5AEA" w:rsidRPr="006851C9" w:rsidRDefault="009A5AEA" w:rsidP="009A5AEA">
      <w:pPr>
        <w:pStyle w:val="10"/>
        <w:numPr>
          <w:ilvl w:val="0"/>
          <w:numId w:val="27"/>
        </w:numPr>
        <w:shd w:val="clear" w:color="auto" w:fill="FFFFFF"/>
      </w:pPr>
      <w:r w:rsidRPr="006851C9">
        <w:t>применение правил написания слов, изученных в основной школе;</w:t>
      </w:r>
    </w:p>
    <w:p w:rsidR="009A5AEA" w:rsidRPr="006851C9" w:rsidRDefault="009A5AEA" w:rsidP="009A5AEA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9A5AEA" w:rsidRPr="006851C9" w:rsidRDefault="009A5AEA" w:rsidP="009A5AEA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9A5AEA" w:rsidRPr="006851C9" w:rsidRDefault="009A5AEA" w:rsidP="009A5AEA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9A5AEA" w:rsidRPr="006851C9" w:rsidRDefault="009A5AEA" w:rsidP="009A5AEA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основных способов словообразования (аффиксации, словосложения, конверсии);</w:t>
      </w:r>
    </w:p>
    <w:p w:rsidR="009A5AEA" w:rsidRPr="006851C9" w:rsidRDefault="009A5AEA" w:rsidP="009A5AEA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9A5AEA" w:rsidRPr="006851C9" w:rsidRDefault="009A5AEA" w:rsidP="009A5AEA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9A5AEA" w:rsidRPr="006851C9" w:rsidRDefault="009A5AEA" w:rsidP="009A5AEA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признаков изученных грамматических явлений (</w:t>
      </w:r>
      <w:proofErr w:type="spellStart"/>
      <w:proofErr w:type="gramStart"/>
      <w:r w:rsidRPr="006851C9">
        <w:t>видо-временных</w:t>
      </w:r>
      <w:proofErr w:type="spellEnd"/>
      <w:proofErr w:type="gramEnd"/>
      <w:r w:rsidRPr="006851C9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A5AEA" w:rsidRPr="006851C9" w:rsidRDefault="009A5AEA" w:rsidP="009A5AEA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основных различий систем иностранного и русского/родного языков.</w:t>
      </w:r>
    </w:p>
    <w:p w:rsidR="009A5AEA" w:rsidRPr="006851C9" w:rsidRDefault="009A5AEA" w:rsidP="009A5AEA">
      <w:pPr>
        <w:shd w:val="clear" w:color="auto" w:fill="FFFFFF"/>
        <w:outlineLvl w:val="0"/>
        <w:rPr>
          <w:u w:val="single"/>
        </w:rPr>
      </w:pPr>
      <w:proofErr w:type="spellStart"/>
      <w:r w:rsidRPr="006851C9">
        <w:rPr>
          <w:u w:val="single"/>
        </w:rPr>
        <w:t>Социокультурная</w:t>
      </w:r>
      <w:proofErr w:type="spellEnd"/>
      <w:r w:rsidRPr="006851C9">
        <w:rPr>
          <w:u w:val="single"/>
        </w:rPr>
        <w:t xml:space="preserve"> компетенция:</w:t>
      </w:r>
    </w:p>
    <w:p w:rsidR="009A5AEA" w:rsidRPr="006851C9" w:rsidRDefault="009A5AEA" w:rsidP="009A5AEA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9A5AEA" w:rsidRPr="006851C9" w:rsidRDefault="009A5AEA" w:rsidP="009A5AEA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9A5AEA" w:rsidRPr="006851C9" w:rsidRDefault="009A5AEA" w:rsidP="009A5AEA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9A5AEA" w:rsidRPr="006851C9" w:rsidRDefault="009A5AEA" w:rsidP="009A5AEA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знакомство с образцами художественной, публицистической и научно-популярной литературы;</w:t>
      </w:r>
    </w:p>
    <w:p w:rsidR="009A5AEA" w:rsidRPr="006851C9" w:rsidRDefault="009A5AEA" w:rsidP="009A5AEA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9A5AEA" w:rsidRPr="006851C9" w:rsidRDefault="009A5AEA" w:rsidP="009A5AEA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 сходстве и различиях в традициях своей страны и стран изучаемого языка;</w:t>
      </w:r>
    </w:p>
    <w:p w:rsidR="009A5AEA" w:rsidRPr="006851C9" w:rsidRDefault="009A5AEA" w:rsidP="009A5AEA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lastRenderedPageBreak/>
        <w:t>понимание роли владения иностранными языками в современном мире.</w:t>
      </w:r>
    </w:p>
    <w:p w:rsidR="009A5AEA" w:rsidRPr="006851C9" w:rsidRDefault="009A5AEA" w:rsidP="009A5AEA">
      <w:pPr>
        <w:shd w:val="clear" w:color="auto" w:fill="FFFFFF"/>
        <w:jc w:val="both"/>
      </w:pPr>
      <w:r w:rsidRPr="006851C9">
        <w:rPr>
          <w:u w:val="single"/>
        </w:rPr>
        <w:t xml:space="preserve">Компенсаторная компетенция </w:t>
      </w:r>
      <w:r w:rsidRPr="006851C9">
        <w:t>– умение выходить из трудного положения в условиях дефицита языковых сре</w:t>
      </w:r>
      <w:proofErr w:type="gramStart"/>
      <w:r w:rsidRPr="006851C9">
        <w:t>дств пр</w:t>
      </w:r>
      <w:proofErr w:type="gramEnd"/>
      <w:r w:rsidRPr="006851C9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9A5AEA" w:rsidRPr="006851C9" w:rsidRDefault="009A5AEA" w:rsidP="009A5AEA">
      <w:pPr>
        <w:shd w:val="clear" w:color="auto" w:fill="FFFFFF"/>
      </w:pPr>
      <w:r w:rsidRPr="006851C9">
        <w:rPr>
          <w:b/>
        </w:rPr>
        <w:t xml:space="preserve">Б. </w:t>
      </w:r>
      <w:r w:rsidRPr="006851C9">
        <w:t>В познавательной сфере:</w:t>
      </w:r>
    </w:p>
    <w:p w:rsidR="009A5AEA" w:rsidRPr="006851C9" w:rsidRDefault="009A5AEA" w:rsidP="009A5AEA">
      <w:pPr>
        <w:pStyle w:val="10"/>
        <w:numPr>
          <w:ilvl w:val="0"/>
          <w:numId w:val="29"/>
        </w:numPr>
        <w:shd w:val="clear" w:color="auto" w:fill="FFFFFF"/>
        <w:jc w:val="both"/>
      </w:pPr>
      <w:proofErr w:type="gramStart"/>
      <w:r w:rsidRPr="006851C9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9A5AEA" w:rsidRPr="006851C9" w:rsidRDefault="009A5AEA" w:rsidP="009A5AEA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приёмами работы с текстом: умение пользоваться определённой стратегией чтения/</w:t>
      </w:r>
      <w:proofErr w:type="spellStart"/>
      <w:r w:rsidRPr="006851C9">
        <w:t>аудирования</w:t>
      </w:r>
      <w:proofErr w:type="spellEnd"/>
      <w:r w:rsidRPr="006851C9">
        <w:t xml:space="preserve"> в зависимости от коммуникативной задачи (читать/слушать текст с разной глубиной понимания);</w:t>
      </w:r>
    </w:p>
    <w:p w:rsidR="009A5AEA" w:rsidRPr="006851C9" w:rsidRDefault="009A5AEA" w:rsidP="009A5AEA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9A5AEA" w:rsidRPr="006851C9" w:rsidRDefault="009A5AEA" w:rsidP="009A5AEA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готовность и умение осуществлять индивидуальную и совместную проектную работу;</w:t>
      </w:r>
    </w:p>
    <w:p w:rsidR="009A5AEA" w:rsidRPr="006851C9" w:rsidRDefault="009A5AEA" w:rsidP="009A5AEA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 xml:space="preserve">умение 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6851C9">
        <w:t>мультимедийными</w:t>
      </w:r>
      <w:proofErr w:type="spellEnd"/>
      <w:r w:rsidRPr="006851C9">
        <w:t xml:space="preserve"> средствами);</w:t>
      </w:r>
    </w:p>
    <w:p w:rsidR="009A5AEA" w:rsidRPr="006851C9" w:rsidRDefault="009A5AEA" w:rsidP="009A5AEA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способами и приёмами дальнейшего самостоятельного изучения иностранных языков.</w:t>
      </w:r>
    </w:p>
    <w:p w:rsidR="009A5AEA" w:rsidRPr="006851C9" w:rsidRDefault="009A5AEA" w:rsidP="009A5AEA">
      <w:pPr>
        <w:shd w:val="clear" w:color="auto" w:fill="FFFFFF"/>
      </w:pPr>
      <w:r w:rsidRPr="006851C9">
        <w:rPr>
          <w:b/>
        </w:rPr>
        <w:t xml:space="preserve">В. </w:t>
      </w:r>
      <w:r w:rsidRPr="006851C9">
        <w:t>В ценностно-ориентационной сфере:</w:t>
      </w:r>
    </w:p>
    <w:p w:rsidR="009A5AEA" w:rsidRPr="006851C9" w:rsidRDefault="009A5AEA" w:rsidP="009A5AEA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представление о языке как средстве выражения чувств, эмоций, основе культуры мышления;</w:t>
      </w:r>
    </w:p>
    <w:p w:rsidR="009A5AEA" w:rsidRPr="006851C9" w:rsidRDefault="009A5AEA" w:rsidP="009A5AEA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9A5AEA" w:rsidRPr="006851C9" w:rsidRDefault="009A5AEA" w:rsidP="009A5AEA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 xml:space="preserve">представление о целостном </w:t>
      </w:r>
      <w:proofErr w:type="spellStart"/>
      <w:r w:rsidRPr="006851C9">
        <w:t>полиязычном</w:t>
      </w:r>
      <w:proofErr w:type="spellEnd"/>
      <w:r w:rsidRPr="006851C9"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9A5AEA" w:rsidRPr="006851C9" w:rsidRDefault="009A5AEA" w:rsidP="009A5AEA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 xml:space="preserve">приобщение к ценностям мировой культуры как через источники информации на иностранном языке (в том числе </w:t>
      </w:r>
      <w:proofErr w:type="spellStart"/>
      <w:r w:rsidRPr="006851C9">
        <w:t>мультимедийные</w:t>
      </w:r>
      <w:proofErr w:type="spellEnd"/>
      <w:r w:rsidRPr="006851C9">
        <w:t>), так и через непосредственное участие в школьных обменах, туристических поездках, молодёжных форумах.</w:t>
      </w:r>
    </w:p>
    <w:p w:rsidR="009A5AEA" w:rsidRPr="006851C9" w:rsidRDefault="009A5AEA" w:rsidP="009A5AEA">
      <w:pPr>
        <w:shd w:val="clear" w:color="auto" w:fill="FFFFFF"/>
      </w:pPr>
      <w:r w:rsidRPr="006851C9">
        <w:rPr>
          <w:b/>
        </w:rPr>
        <w:t xml:space="preserve">Г. </w:t>
      </w:r>
      <w:r w:rsidRPr="006851C9">
        <w:t>В эстетической сфере:</w:t>
      </w:r>
    </w:p>
    <w:p w:rsidR="009A5AEA" w:rsidRPr="006851C9" w:rsidRDefault="009A5AEA" w:rsidP="009A5AEA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владение элементарными средствами выражения чувств и эмоций на иностранном языке;</w:t>
      </w:r>
    </w:p>
    <w:p w:rsidR="009A5AEA" w:rsidRPr="006851C9" w:rsidRDefault="009A5AEA" w:rsidP="009A5AEA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9A5AEA" w:rsidRPr="006851C9" w:rsidRDefault="009A5AEA" w:rsidP="009A5AEA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развитие чувства прекрасного в процессе обсуждения современных тенденций в живописи, музыке, литературе.</w:t>
      </w:r>
    </w:p>
    <w:p w:rsidR="009A5AEA" w:rsidRPr="006851C9" w:rsidRDefault="009A5AEA" w:rsidP="009A5AEA">
      <w:pPr>
        <w:shd w:val="clear" w:color="auto" w:fill="FFFFFF"/>
      </w:pPr>
      <w:r w:rsidRPr="006851C9">
        <w:rPr>
          <w:b/>
        </w:rPr>
        <w:t xml:space="preserve">Д. </w:t>
      </w:r>
      <w:r w:rsidRPr="006851C9">
        <w:t>В трудовой сфере:</w:t>
      </w:r>
    </w:p>
    <w:p w:rsidR="009A5AEA" w:rsidRPr="006851C9" w:rsidRDefault="009A5AEA" w:rsidP="009A5AEA">
      <w:pPr>
        <w:pStyle w:val="10"/>
        <w:numPr>
          <w:ilvl w:val="0"/>
          <w:numId w:val="32"/>
        </w:numPr>
        <w:shd w:val="clear" w:color="auto" w:fill="FFFFFF"/>
        <w:jc w:val="both"/>
      </w:pPr>
      <w:r w:rsidRPr="006851C9">
        <w:t>умение рационально планировать свой учебный труд;</w:t>
      </w:r>
    </w:p>
    <w:p w:rsidR="009A5AEA" w:rsidRPr="006851C9" w:rsidRDefault="009A5AEA" w:rsidP="009A5AEA">
      <w:pPr>
        <w:pStyle w:val="10"/>
        <w:numPr>
          <w:ilvl w:val="0"/>
          <w:numId w:val="32"/>
        </w:numPr>
        <w:shd w:val="clear" w:color="auto" w:fill="FFFFFF"/>
      </w:pPr>
      <w:r w:rsidRPr="006851C9">
        <w:t>умение работать в соответствии с намеченным планом.</w:t>
      </w:r>
    </w:p>
    <w:p w:rsidR="009A5AEA" w:rsidRPr="006851C9" w:rsidRDefault="009A5AEA" w:rsidP="009A5AEA">
      <w:pPr>
        <w:shd w:val="clear" w:color="auto" w:fill="FFFFFF"/>
      </w:pPr>
      <w:r w:rsidRPr="006851C9">
        <w:rPr>
          <w:b/>
        </w:rPr>
        <w:t xml:space="preserve">Е. </w:t>
      </w:r>
      <w:r w:rsidRPr="006851C9">
        <w:t>В физической сфере:</w:t>
      </w:r>
    </w:p>
    <w:p w:rsidR="009A5AEA" w:rsidRDefault="009A5AEA" w:rsidP="009A5AEA">
      <w:pPr>
        <w:pStyle w:val="10"/>
        <w:numPr>
          <w:ilvl w:val="0"/>
          <w:numId w:val="17"/>
        </w:numPr>
        <w:shd w:val="clear" w:color="auto" w:fill="FFFFFF"/>
        <w:jc w:val="both"/>
      </w:pPr>
      <w:r w:rsidRPr="006851C9">
        <w:t>стремление вести здоровый образ жизни (режим труда и отдыха, питание, спорт, фитнес)</w:t>
      </w:r>
      <w:r>
        <w:t>.</w:t>
      </w:r>
    </w:p>
    <w:p w:rsidR="009A5AEA" w:rsidRDefault="009A5AEA" w:rsidP="009A5AEA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A5AEA" w:rsidRDefault="009A5AEA" w:rsidP="009A5AEA">
      <w:pPr>
        <w:pStyle w:val="a7"/>
        <w:shd w:val="clear" w:color="auto" w:fill="FFFFFF"/>
        <w:ind w:left="1440"/>
        <w:outlineLvl w:val="0"/>
        <w:rPr>
          <w:b/>
          <w:caps/>
        </w:rPr>
      </w:pPr>
      <w:r w:rsidRPr="00874581">
        <w:rPr>
          <w:b/>
          <w:caps/>
        </w:rPr>
        <w:lastRenderedPageBreak/>
        <w:t xml:space="preserve">Содержание </w:t>
      </w:r>
      <w:r>
        <w:rPr>
          <w:b/>
          <w:caps/>
        </w:rPr>
        <w:t>УЧЕБНОГО ПРЕДМЕТА</w:t>
      </w:r>
    </w:p>
    <w:p w:rsidR="009A5AEA" w:rsidRPr="00874581" w:rsidRDefault="009A5AEA" w:rsidP="009A5AEA">
      <w:pPr>
        <w:shd w:val="clear" w:color="auto" w:fill="FFFFFF"/>
        <w:ind w:left="360"/>
        <w:outlineLvl w:val="0"/>
        <w:rPr>
          <w:b/>
          <w:caps/>
        </w:rPr>
      </w:pPr>
      <w:r>
        <w:rPr>
          <w:b/>
          <w:caps/>
        </w:rPr>
        <w:t xml:space="preserve"> </w:t>
      </w:r>
    </w:p>
    <w:p w:rsidR="009A5AEA" w:rsidRPr="00482292" w:rsidRDefault="009A5AEA" w:rsidP="009A5AEA">
      <w:pPr>
        <w:shd w:val="clear" w:color="auto" w:fill="FFFFFF"/>
        <w:outlineLvl w:val="0"/>
        <w:rPr>
          <w:b/>
        </w:rPr>
      </w:pPr>
      <w:r w:rsidRPr="00482292">
        <w:rPr>
          <w:b/>
        </w:rPr>
        <w:t>Предметное содержание речи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2. Досуг и увлечения (чтение, кино, театр, музеи, музыка). Виды отдыха, путешествия. Молодёжная мода. Покупки.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3. Здоровый образ жизни: режим труда и отдыха, спорт, сбалансированное питание, отказ от вредных привычек.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4. Школьное</w:t>
      </w:r>
      <w:r w:rsidRPr="00482292">
        <w:rPr>
          <w:rFonts w:eastAsia="Times New Roman"/>
        </w:rPr>
        <w:tab/>
        <w:t>образование,</w:t>
      </w:r>
      <w:r w:rsidRPr="00482292">
        <w:rPr>
          <w:rFonts w:eastAsia="Times New Roman"/>
        </w:rPr>
        <w:tab/>
        <w:t>школьная жизнь, изучаемые предметы и отношение к ним. Переписка с зарубежными сверстниками. Каникулы в различное время года.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5. Мир профессии. Проблемы выбора профессии. Роль иностранного языка в планах на будущее.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6. Вселенная и человек. Природа: флора и фауна. Проблемы экологии. Защита окружающей среды. Климат, погода. </w:t>
      </w:r>
      <w:proofErr w:type="spellStart"/>
      <w:r w:rsidRPr="00482292">
        <w:rPr>
          <w:rFonts w:eastAsia="Times New Roman"/>
        </w:rPr>
        <w:t>У</w:t>
      </w:r>
      <w:proofErr w:type="gramStart"/>
      <w:r w:rsidRPr="00482292">
        <w:rPr>
          <w:rFonts w:eastAsia="Times New Roman"/>
        </w:rPr>
        <w:t>c</w:t>
      </w:r>
      <w:proofErr w:type="gramEnd"/>
      <w:r w:rsidRPr="00482292">
        <w:rPr>
          <w:rFonts w:eastAsia="Times New Roman"/>
        </w:rPr>
        <w:t>ловия</w:t>
      </w:r>
      <w:proofErr w:type="spellEnd"/>
      <w:r w:rsidRPr="00482292">
        <w:rPr>
          <w:rFonts w:eastAsia="Times New Roman"/>
        </w:rPr>
        <w:t xml:space="preserve"> проживания в городской/сельской местности. Транспорт.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7. Средства массовой информации и коммуникации (пресса, телевидение, радио, Интернет).</w:t>
      </w:r>
    </w:p>
    <w:p w:rsidR="009A5AEA" w:rsidRDefault="009A5AEA" w:rsidP="00C972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8. </w:t>
      </w:r>
      <w:proofErr w:type="gramStart"/>
      <w:r w:rsidRPr="00482292">
        <w:rPr>
          <w:rFonts w:eastAsia="Times New Roman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9A5AEA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Коммуникативные умения по видам речевой деятельности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Говорение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1.</w:t>
      </w:r>
      <w:r w:rsidRPr="00482292">
        <w:rPr>
          <w:rFonts w:eastAsia="Times New Roman"/>
          <w:i/>
        </w:rPr>
        <w:t xml:space="preserve"> Диалогическая речь: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 вести:</w:t>
      </w:r>
    </w:p>
    <w:p w:rsidR="009A5AEA" w:rsidRPr="00482292" w:rsidRDefault="009A5AEA" w:rsidP="009A5AEA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диалоги этикетного характера, </w:t>
      </w:r>
    </w:p>
    <w:p w:rsidR="009A5AEA" w:rsidRPr="00482292" w:rsidRDefault="009A5AEA" w:rsidP="009A5AEA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диалог-расспрос, </w:t>
      </w:r>
    </w:p>
    <w:p w:rsidR="009A5AEA" w:rsidRPr="00482292" w:rsidRDefault="009A5AEA" w:rsidP="009A5AEA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диалог-побуждение к действию, </w:t>
      </w:r>
    </w:p>
    <w:p w:rsidR="009A5AEA" w:rsidRPr="00482292" w:rsidRDefault="009A5AEA" w:rsidP="009A5AEA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диалог – обмен мнениями, </w:t>
      </w:r>
    </w:p>
    <w:p w:rsidR="009A5AEA" w:rsidRPr="00482292" w:rsidRDefault="009A5AEA" w:rsidP="009A5AEA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комбинированные диалоги. 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Объём диалога – от 3 реплик со стороны каждого учащегося. </w:t>
      </w:r>
      <w:r>
        <w:rPr>
          <w:rFonts w:eastAsia="Times New Roman"/>
        </w:rPr>
        <w:t xml:space="preserve"> 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2.</w:t>
      </w:r>
      <w:r w:rsidRPr="00482292">
        <w:rPr>
          <w:rFonts w:eastAsia="Times New Roman"/>
          <w:i/>
        </w:rPr>
        <w:t xml:space="preserve"> Монологическая речь</w:t>
      </w:r>
    </w:p>
    <w:p w:rsidR="009A5AEA" w:rsidRPr="00482292" w:rsidRDefault="009A5AEA" w:rsidP="009A5AEA">
      <w:pPr>
        <w:shd w:val="clear" w:color="auto" w:fill="FFFFFF"/>
      </w:pPr>
      <w:r w:rsidRPr="00482292">
        <w:t>Уметь пользоваться:</w:t>
      </w:r>
    </w:p>
    <w:p w:rsidR="009A5AEA" w:rsidRPr="00482292" w:rsidRDefault="009A5AEA" w:rsidP="009A5AEA">
      <w:pPr>
        <w:pStyle w:val="1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482292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482292">
        <w:t>м(</w:t>
      </w:r>
      <w:proofErr w:type="gramEnd"/>
      <w:r w:rsidRPr="00482292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>Объем монологическ</w:t>
      </w:r>
      <w:r>
        <w:rPr>
          <w:rFonts w:eastAsia="Times New Roman"/>
        </w:rPr>
        <w:t xml:space="preserve">ого высказывания – от 8–10 фраз. </w:t>
      </w:r>
      <w:r w:rsidRPr="00482292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proofErr w:type="spellStart"/>
      <w:r w:rsidRPr="00482292">
        <w:rPr>
          <w:rFonts w:eastAsia="Times New Roman"/>
          <w:b/>
        </w:rPr>
        <w:t>Аудирование</w:t>
      </w:r>
      <w:proofErr w:type="spellEnd"/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  <w:i/>
        </w:rPr>
        <w:t>Жанры текстов</w:t>
      </w:r>
      <w:r w:rsidRPr="00482292">
        <w:rPr>
          <w:rFonts w:eastAsia="Times New Roman"/>
        </w:rPr>
        <w:t>: прагматические, публицистические.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  <w:i/>
        </w:rPr>
        <w:t>Типы текстов</w:t>
      </w:r>
      <w:r w:rsidRPr="00482292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spellStart"/>
      <w:r w:rsidRPr="00482292">
        <w:rPr>
          <w:rFonts w:eastAsia="Times New Roman"/>
        </w:rPr>
        <w:t>Аудирование</w:t>
      </w:r>
      <w:proofErr w:type="spellEnd"/>
      <w:r w:rsidRPr="00482292">
        <w:rPr>
          <w:rFonts w:eastAsia="Times New Roman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482292">
        <w:rPr>
          <w:rFonts w:eastAsia="Times New Roman"/>
        </w:rPr>
        <w:t>аудирования</w:t>
      </w:r>
      <w:proofErr w:type="spellEnd"/>
      <w:r w:rsidRPr="00482292">
        <w:rPr>
          <w:rFonts w:eastAsia="Times New Roman"/>
        </w:rPr>
        <w:t xml:space="preserve"> – до 1 мин.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spellStart"/>
      <w:r w:rsidRPr="00482292">
        <w:rPr>
          <w:rFonts w:eastAsia="Times New Roman"/>
        </w:rPr>
        <w:t>Аудирование</w:t>
      </w:r>
      <w:proofErr w:type="spellEnd"/>
      <w:r w:rsidRPr="00482292">
        <w:rPr>
          <w:rFonts w:eastAsia="Times New Roman"/>
        </w:rPr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482292">
        <w:rPr>
          <w:rFonts w:eastAsia="Times New Roman"/>
        </w:rPr>
        <w:t>изученными</w:t>
      </w:r>
      <w:proofErr w:type="gramEnd"/>
      <w:r w:rsidRPr="00482292">
        <w:rPr>
          <w:rFonts w:eastAsia="Times New Roman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482292">
        <w:rPr>
          <w:rFonts w:eastAsia="Times New Roman"/>
        </w:rPr>
        <w:t>аудирования</w:t>
      </w:r>
      <w:proofErr w:type="spellEnd"/>
      <w:r w:rsidRPr="00482292">
        <w:rPr>
          <w:rFonts w:eastAsia="Times New Roman"/>
        </w:rPr>
        <w:t xml:space="preserve"> – до 2 мин.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spellStart"/>
      <w:r w:rsidRPr="00482292">
        <w:rPr>
          <w:rFonts w:eastAsia="Times New Roman"/>
        </w:rPr>
        <w:t>Аудирование</w:t>
      </w:r>
      <w:proofErr w:type="spellEnd"/>
      <w:r w:rsidRPr="00482292">
        <w:rPr>
          <w:rFonts w:eastAsia="Times New Roman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482292">
        <w:rPr>
          <w:rFonts w:eastAsia="Times New Roman"/>
        </w:rPr>
        <w:t>аудирования</w:t>
      </w:r>
      <w:proofErr w:type="spellEnd"/>
      <w:r w:rsidRPr="00482292">
        <w:rPr>
          <w:rFonts w:eastAsia="Times New Roman"/>
        </w:rPr>
        <w:t xml:space="preserve"> – до 1,5 мин.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Чтение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9A5AEA" w:rsidRPr="00482292" w:rsidRDefault="009A5AEA" w:rsidP="009A5AEA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A5AEA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426" w:hanging="426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Письменная речь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личного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письма – около100–110 слов, включая адрес;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Языковые средства и навыки пользования ими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Орфография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Фонетическая сторона речи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Лексическая сторона речи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Овладение лексическими единицами, обслуживающими новые темы, проблемы и ситуации общения в пределах тема</w:t>
      </w:r>
      <w:r>
        <w:rPr>
          <w:rFonts w:eastAsia="Times New Roman"/>
        </w:rPr>
        <w:t>тики основной школы, в объёме 7</w:t>
      </w:r>
      <w:r w:rsidRPr="00482292">
        <w:rPr>
          <w:rFonts w:eastAsia="Times New Roman"/>
        </w:rPr>
        <w:t>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Основные способы словообразования: </w:t>
      </w:r>
    </w:p>
    <w:p w:rsidR="009A5AEA" w:rsidRPr="00482292" w:rsidRDefault="009A5AEA" w:rsidP="009A5AEA">
      <w:pPr>
        <w:pStyle w:val="10"/>
        <w:numPr>
          <w:ilvl w:val="0"/>
          <w:numId w:val="1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 w:firstLine="0"/>
      </w:pPr>
      <w:r w:rsidRPr="00482292">
        <w:t xml:space="preserve">аффиксация: </w:t>
      </w:r>
    </w:p>
    <w:p w:rsidR="009A5AEA" w:rsidRPr="00482292" w:rsidRDefault="009A5AEA" w:rsidP="009A5AEA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глаголов</w:t>
      </w:r>
      <w:r w:rsidRPr="00482292">
        <w:rPr>
          <w:i/>
          <w:lang w:val="en-US"/>
        </w:rPr>
        <w:t>-</w:t>
      </w:r>
      <w:proofErr w:type="spellStart"/>
      <w:proofErr w:type="gramStart"/>
      <w:r w:rsidRPr="00482292">
        <w:rPr>
          <w:i/>
          <w:lang w:val="en-US"/>
        </w:rPr>
        <w:t>dis</w:t>
      </w:r>
      <w:proofErr w:type="spellEnd"/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disagree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mis</w:t>
      </w:r>
      <w:proofErr w:type="spell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misunderstand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-re-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rewrite</w:t>
      </w:r>
      <w:r w:rsidRPr="00482292">
        <w:rPr>
          <w:lang w:val="en-US"/>
        </w:rPr>
        <w:t xml:space="preserve">); </w:t>
      </w:r>
      <w:proofErr w:type="spellStart"/>
      <w:r w:rsidRPr="00482292">
        <w:rPr>
          <w:i/>
          <w:lang w:val="en-US"/>
        </w:rPr>
        <w:t>ize</w:t>
      </w:r>
      <w:proofErr w:type="spellEnd"/>
      <w:r w:rsidRPr="00482292">
        <w:rPr>
          <w:i/>
          <w:lang w:val="en-US"/>
        </w:rPr>
        <w:t>/</w:t>
      </w:r>
      <w:proofErr w:type="spellStart"/>
      <w:r w:rsidRPr="00482292">
        <w:rPr>
          <w:i/>
          <w:lang w:val="en-US"/>
        </w:rPr>
        <w:t>ise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revise</w:t>
      </w:r>
      <w:r w:rsidRPr="00482292">
        <w:rPr>
          <w:lang w:val="en-US"/>
        </w:rPr>
        <w:t>);</w:t>
      </w:r>
    </w:p>
    <w:p w:rsidR="009A5AEA" w:rsidRPr="00482292" w:rsidRDefault="009A5AEA" w:rsidP="009A5AEA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существительных</w:t>
      </w:r>
      <w:r w:rsidRPr="00482292">
        <w:rPr>
          <w:lang w:val="en-US"/>
        </w:rPr>
        <w:tab/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sion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tion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conclusion/celebration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ance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ence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performance/influence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ment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environment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possibility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ness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kindness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-ship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friendship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ist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optimist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meeting</w:t>
      </w:r>
      <w:r w:rsidRPr="00482292">
        <w:rPr>
          <w:lang w:val="en-US"/>
        </w:rPr>
        <w:t>);</w:t>
      </w:r>
    </w:p>
    <w:p w:rsidR="009A5AEA" w:rsidRPr="00482292" w:rsidRDefault="009A5AEA" w:rsidP="009A5AEA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прилагательных</w:t>
      </w:r>
      <w:proofErr w:type="gramStart"/>
      <w:r w:rsidRPr="00482292">
        <w:rPr>
          <w:i/>
          <w:lang w:val="en-US"/>
        </w:rPr>
        <w:t>un</w:t>
      </w:r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unpleasant</w:t>
      </w:r>
      <w:r w:rsidRPr="00482292">
        <w:rPr>
          <w:lang w:val="en-US"/>
        </w:rPr>
        <w:t>),</w:t>
      </w:r>
      <w:r w:rsidRPr="00482292">
        <w:rPr>
          <w:i/>
          <w:lang w:val="en-US"/>
        </w:rPr>
        <w:t xml:space="preserve"> </w:t>
      </w:r>
      <w:proofErr w:type="spellStart"/>
      <w:r w:rsidRPr="00482292">
        <w:rPr>
          <w:i/>
          <w:lang w:val="en-US"/>
        </w:rPr>
        <w:t>im</w:t>
      </w:r>
      <w:proofErr w:type="spellEnd"/>
      <w:r w:rsidRPr="00482292">
        <w:rPr>
          <w:i/>
          <w:lang w:val="en-US"/>
        </w:rPr>
        <w:t>-/in-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impolite/independent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inter-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international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-y</w:t>
      </w:r>
      <w:r w:rsidRPr="00482292">
        <w:rPr>
          <w:lang w:val="en-US"/>
        </w:rPr>
        <w:t xml:space="preserve"> (</w:t>
      </w:r>
      <w:proofErr w:type="spellStart"/>
      <w:r w:rsidRPr="00482292">
        <w:rPr>
          <w:i/>
          <w:lang w:val="en-US"/>
        </w:rPr>
        <w:t>buzy</w:t>
      </w:r>
      <w:proofErr w:type="spellEnd"/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ly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lovely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ful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careful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-al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historical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ic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scientific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ian</w:t>
      </w:r>
      <w:proofErr w:type="spellEnd"/>
      <w:r w:rsidRPr="00482292">
        <w:rPr>
          <w:lang w:val="en-US"/>
        </w:rPr>
        <w:t>/</w:t>
      </w:r>
      <w:r w:rsidRPr="00482292">
        <w:rPr>
          <w:i/>
          <w:lang w:val="en-US"/>
        </w:rPr>
        <w:t>-an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Russian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loving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ous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dangerous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-able/-</w:t>
      </w:r>
      <w:proofErr w:type="spellStart"/>
      <w:r w:rsidRPr="00482292">
        <w:rPr>
          <w:i/>
          <w:lang w:val="en-US"/>
        </w:rPr>
        <w:t>ible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enjoyable</w:t>
      </w:r>
      <w:r w:rsidRPr="00482292">
        <w:rPr>
          <w:lang w:val="en-US"/>
        </w:rPr>
        <w:t>/</w:t>
      </w:r>
      <w:r w:rsidRPr="00482292">
        <w:rPr>
          <w:i/>
          <w:lang w:val="en-US"/>
        </w:rPr>
        <w:t>responsible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-less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harmless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ive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native</w:t>
      </w:r>
      <w:r w:rsidRPr="00482292">
        <w:rPr>
          <w:lang w:val="en-US"/>
        </w:rPr>
        <w:t>);</w:t>
      </w:r>
    </w:p>
    <w:p w:rsidR="009A5AEA" w:rsidRPr="00482292" w:rsidRDefault="009A5AEA" w:rsidP="009A5AEA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наречий </w:t>
      </w:r>
      <w:r w:rsidRPr="00482292">
        <w:rPr>
          <w:i/>
        </w:rPr>
        <w:t>-</w:t>
      </w:r>
      <w:proofErr w:type="spellStart"/>
      <w:r w:rsidRPr="00482292">
        <w:rPr>
          <w:i/>
        </w:rPr>
        <w:t>ly</w:t>
      </w:r>
      <w:proofErr w:type="spellEnd"/>
      <w:r w:rsidRPr="00482292">
        <w:t xml:space="preserve"> (</w:t>
      </w:r>
      <w:proofErr w:type="spellStart"/>
      <w:r w:rsidRPr="00482292">
        <w:rPr>
          <w:i/>
        </w:rPr>
        <w:t>usually</w:t>
      </w:r>
      <w:proofErr w:type="spellEnd"/>
      <w:r w:rsidRPr="00482292">
        <w:t xml:space="preserve">); </w:t>
      </w:r>
    </w:p>
    <w:p w:rsidR="009A5AEA" w:rsidRPr="00482292" w:rsidRDefault="009A5AEA" w:rsidP="009A5AEA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числительных</w:t>
      </w:r>
      <w:r w:rsidRPr="00482292">
        <w:rPr>
          <w:i/>
          <w:lang w:val="en-US"/>
        </w:rPr>
        <w:t>-</w:t>
      </w:r>
      <w:proofErr w:type="gramStart"/>
      <w:r w:rsidRPr="00482292">
        <w:rPr>
          <w:i/>
          <w:lang w:val="en-US"/>
        </w:rPr>
        <w:t>teen</w:t>
      </w:r>
      <w:proofErr w:type="gram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fifteen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seventy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th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sixth</w:t>
      </w:r>
      <w:r w:rsidRPr="00482292">
        <w:rPr>
          <w:lang w:val="en-US"/>
        </w:rPr>
        <w:t xml:space="preserve">); </w:t>
      </w:r>
    </w:p>
    <w:p w:rsidR="009A5AEA" w:rsidRPr="00482292" w:rsidRDefault="009A5AEA" w:rsidP="009A5AEA">
      <w:pPr>
        <w:pStyle w:val="10"/>
        <w:numPr>
          <w:ilvl w:val="0"/>
          <w:numId w:val="1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1080" w:hanging="720"/>
      </w:pPr>
      <w:r w:rsidRPr="00482292">
        <w:t xml:space="preserve">словосложение: </w:t>
      </w:r>
    </w:p>
    <w:p w:rsidR="009A5AEA" w:rsidRPr="00482292" w:rsidRDefault="009A5AEA" w:rsidP="009A5AEA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существительное + </w:t>
      </w:r>
      <w:proofErr w:type="gramStart"/>
      <w:r w:rsidRPr="00482292">
        <w:t>существительное</w:t>
      </w:r>
      <w:proofErr w:type="gramEnd"/>
      <w:r w:rsidRPr="00482292">
        <w:t xml:space="preserve"> (</w:t>
      </w:r>
      <w:proofErr w:type="spellStart"/>
      <w:r w:rsidRPr="00482292">
        <w:rPr>
          <w:i/>
        </w:rPr>
        <w:t>peacemaker</w:t>
      </w:r>
      <w:proofErr w:type="spellEnd"/>
      <w:r w:rsidRPr="00482292">
        <w:t>);</w:t>
      </w:r>
    </w:p>
    <w:p w:rsidR="009A5AEA" w:rsidRPr="00482292" w:rsidRDefault="009A5AEA" w:rsidP="009A5AEA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прилагательное + </w:t>
      </w:r>
      <w:proofErr w:type="gramStart"/>
      <w:r w:rsidRPr="00482292">
        <w:t>прилагательное</w:t>
      </w:r>
      <w:proofErr w:type="gramEnd"/>
      <w:r w:rsidRPr="00482292">
        <w:t xml:space="preserve"> (</w:t>
      </w:r>
      <w:proofErr w:type="spellStart"/>
      <w:r w:rsidRPr="00482292">
        <w:rPr>
          <w:i/>
        </w:rPr>
        <w:t>well-known</w:t>
      </w:r>
      <w:proofErr w:type="spellEnd"/>
      <w:r w:rsidRPr="00482292">
        <w:t xml:space="preserve">); </w:t>
      </w:r>
    </w:p>
    <w:p w:rsidR="009A5AEA" w:rsidRPr="00482292" w:rsidRDefault="009A5AEA" w:rsidP="009A5AEA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прилагательное + существительное (</w:t>
      </w:r>
      <w:proofErr w:type="spellStart"/>
      <w:r w:rsidRPr="00482292">
        <w:rPr>
          <w:i/>
        </w:rPr>
        <w:t>blackboard</w:t>
      </w:r>
      <w:proofErr w:type="spellEnd"/>
      <w:r w:rsidRPr="00482292">
        <w:t xml:space="preserve">); </w:t>
      </w:r>
    </w:p>
    <w:p w:rsidR="009A5AEA" w:rsidRPr="00482292" w:rsidRDefault="009A5AEA" w:rsidP="009A5AEA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местоимение + существительное (</w:t>
      </w:r>
      <w:proofErr w:type="spellStart"/>
      <w:r w:rsidRPr="00482292">
        <w:rPr>
          <w:i/>
        </w:rPr>
        <w:t>self-respect</w:t>
      </w:r>
      <w:proofErr w:type="spellEnd"/>
      <w:r w:rsidRPr="00482292">
        <w:t xml:space="preserve">); 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/>
        <w:rPr>
          <w:rFonts w:eastAsia="Times New Roman"/>
        </w:rPr>
      </w:pPr>
      <w:r w:rsidRPr="00482292">
        <w:rPr>
          <w:rFonts w:eastAsia="Times New Roman"/>
        </w:rPr>
        <w:t>3) конверсия:</w:t>
      </w:r>
    </w:p>
    <w:p w:rsidR="009A5AEA" w:rsidRPr="00482292" w:rsidRDefault="009A5AEA" w:rsidP="009A5AEA">
      <w:pPr>
        <w:pStyle w:val="10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существительных от неопределённой формы глагола (</w:t>
      </w:r>
      <w:proofErr w:type="spellStart"/>
      <w:r w:rsidRPr="00482292">
        <w:rPr>
          <w:i/>
        </w:rPr>
        <w:t>to</w:t>
      </w:r>
      <w:proofErr w:type="spellEnd"/>
      <w:r w:rsidRPr="00482292">
        <w:rPr>
          <w:i/>
        </w:rPr>
        <w:t xml:space="preserve"> </w:t>
      </w:r>
      <w:proofErr w:type="spellStart"/>
      <w:r w:rsidRPr="00482292">
        <w:rPr>
          <w:i/>
        </w:rPr>
        <w:t>play</w:t>
      </w:r>
      <w:proofErr w:type="spellEnd"/>
      <w:r w:rsidRPr="00482292">
        <w:rPr>
          <w:i/>
        </w:rPr>
        <w:t xml:space="preserve"> – </w:t>
      </w:r>
      <w:proofErr w:type="spellStart"/>
      <w:r w:rsidRPr="00482292">
        <w:rPr>
          <w:i/>
        </w:rPr>
        <w:t>play</w:t>
      </w:r>
      <w:proofErr w:type="spellEnd"/>
      <w:r w:rsidRPr="00482292">
        <w:t>);</w:t>
      </w:r>
    </w:p>
    <w:p w:rsidR="009A5AEA" w:rsidRPr="00482292" w:rsidRDefault="009A5AEA" w:rsidP="009A5AEA">
      <w:pPr>
        <w:pStyle w:val="10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прилагательных от существительных (</w:t>
      </w:r>
      <w:proofErr w:type="spellStart"/>
      <w:r w:rsidRPr="00482292">
        <w:rPr>
          <w:i/>
        </w:rPr>
        <w:t>cold</w:t>
      </w:r>
      <w:proofErr w:type="spellEnd"/>
      <w:r w:rsidRPr="00482292">
        <w:t>–</w:t>
      </w:r>
      <w:proofErr w:type="spellStart"/>
      <w:r w:rsidRPr="00482292">
        <w:rPr>
          <w:i/>
        </w:rPr>
        <w:t>coldwinter</w:t>
      </w:r>
      <w:proofErr w:type="spellEnd"/>
      <w:r w:rsidRPr="00482292">
        <w:t>).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Распознавание и использование интернациональных слов (</w:t>
      </w:r>
      <w:proofErr w:type="spellStart"/>
      <w:r w:rsidRPr="00482292">
        <w:rPr>
          <w:rFonts w:eastAsia="Times New Roman"/>
          <w:i/>
        </w:rPr>
        <w:t>doctor</w:t>
      </w:r>
      <w:proofErr w:type="spellEnd"/>
      <w:r w:rsidRPr="00482292">
        <w:rPr>
          <w:rFonts w:eastAsia="Times New Roman"/>
        </w:rPr>
        <w:t>).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Представления о синонимии, антонимии, лексической сочетаемости, многозначности.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Грамматическая сторона речи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9A5AEA" w:rsidRPr="00A94930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 xml:space="preserve">Сложносочинённые предложения с сочинительными союзами </w:t>
      </w:r>
      <w:proofErr w:type="spellStart"/>
      <w:r w:rsidRPr="00482292">
        <w:rPr>
          <w:i/>
        </w:rPr>
        <w:t>and</w:t>
      </w:r>
      <w:proofErr w:type="spellEnd"/>
      <w:r w:rsidRPr="00482292">
        <w:t xml:space="preserve">, </w:t>
      </w:r>
      <w:proofErr w:type="spellStart"/>
      <w:r w:rsidRPr="00482292">
        <w:rPr>
          <w:i/>
        </w:rPr>
        <w:t>but</w:t>
      </w:r>
      <w:proofErr w:type="spellEnd"/>
      <w:r w:rsidRPr="00482292">
        <w:t xml:space="preserve">, </w:t>
      </w:r>
      <w:proofErr w:type="spellStart"/>
      <w:r w:rsidRPr="00482292">
        <w:rPr>
          <w:i/>
        </w:rPr>
        <w:t>or</w:t>
      </w:r>
      <w:proofErr w:type="spellEnd"/>
      <w:r w:rsidRPr="00482292">
        <w:t>.</w:t>
      </w:r>
    </w:p>
    <w:p w:rsidR="009A5AEA" w:rsidRPr="007F7098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673EE">
        <w:t xml:space="preserve"> </w:t>
      </w:r>
      <w:r w:rsidRPr="00A94930">
        <w:rPr>
          <w:i/>
          <w:lang w:val="en-US"/>
        </w:rPr>
        <w:t>Present</w:t>
      </w:r>
      <w:r>
        <w:rPr>
          <w:i/>
        </w:rPr>
        <w:t>т</w:t>
      </w:r>
      <w:r w:rsidRPr="00A94930">
        <w:rPr>
          <w:i/>
          <w:lang w:val="en-US"/>
        </w:rPr>
        <w:t xml:space="preserve"> Simple </w:t>
      </w:r>
      <w:proofErr w:type="spellStart"/>
      <w:r w:rsidRPr="00A94930">
        <w:rPr>
          <w:lang w:val="en-US"/>
        </w:rPr>
        <w:t>vs</w:t>
      </w:r>
      <w:proofErr w:type="spellEnd"/>
      <w:r w:rsidRPr="00A94930">
        <w:rPr>
          <w:lang w:val="en-US"/>
        </w:rPr>
        <w:t xml:space="preserve"> </w:t>
      </w:r>
      <w:r w:rsidRPr="00A94930">
        <w:rPr>
          <w:i/>
          <w:lang w:val="en-US"/>
        </w:rPr>
        <w:t>Present Continuous</w:t>
      </w:r>
      <w:r w:rsidRPr="00A94930">
        <w:rPr>
          <w:lang w:val="en-US"/>
        </w:rPr>
        <w:t xml:space="preserve">, </w:t>
      </w:r>
      <w:r w:rsidRPr="00A94930">
        <w:rPr>
          <w:i/>
          <w:lang w:val="en-US"/>
        </w:rPr>
        <w:t>Past Simple</w:t>
      </w:r>
      <w:r w:rsidRPr="00A94930">
        <w:rPr>
          <w:lang w:val="en-US"/>
        </w:rPr>
        <w:t>;</w:t>
      </w:r>
    </w:p>
    <w:p w:rsidR="009A5AEA" w:rsidRPr="00A94930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7F7098">
        <w:rPr>
          <w:lang w:val="en-US"/>
        </w:rPr>
        <w:t xml:space="preserve"> </w:t>
      </w:r>
      <w:r w:rsidRPr="00482292">
        <w:t xml:space="preserve">Конструкция </w:t>
      </w:r>
      <w:proofErr w:type="spellStart"/>
      <w:r w:rsidRPr="00482292">
        <w:rPr>
          <w:i/>
        </w:rPr>
        <w:t>to</w:t>
      </w:r>
      <w:proofErr w:type="spellEnd"/>
      <w:r w:rsidRPr="00482292">
        <w:rPr>
          <w:i/>
        </w:rPr>
        <w:t xml:space="preserve"> </w:t>
      </w:r>
      <w:proofErr w:type="spellStart"/>
      <w:r w:rsidRPr="00482292">
        <w:rPr>
          <w:i/>
        </w:rPr>
        <w:t>be</w:t>
      </w:r>
      <w:proofErr w:type="spellEnd"/>
      <w:r w:rsidRPr="00482292">
        <w:rPr>
          <w:i/>
        </w:rPr>
        <w:t xml:space="preserve"> </w:t>
      </w:r>
      <w:proofErr w:type="spellStart"/>
      <w:r w:rsidRPr="00482292">
        <w:rPr>
          <w:i/>
        </w:rPr>
        <w:t>going</w:t>
      </w:r>
      <w:proofErr w:type="spellEnd"/>
      <w:r w:rsidRPr="00482292">
        <w:rPr>
          <w:i/>
        </w:rPr>
        <w:t xml:space="preserve"> </w:t>
      </w:r>
      <w:proofErr w:type="spellStart"/>
      <w:r w:rsidRPr="00482292">
        <w:rPr>
          <w:i/>
        </w:rPr>
        <w:t>to</w:t>
      </w:r>
      <w:proofErr w:type="spellEnd"/>
      <w:r w:rsidRPr="00482292">
        <w:t xml:space="preserve"> (для выражения будущего действия).</w:t>
      </w:r>
    </w:p>
    <w:p w:rsidR="009A5AEA" w:rsidRPr="0014736E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>Правильныеинеправильныеглаголывформахдействительногозалогавизъявительномнаклонении</w:t>
      </w:r>
      <w:r w:rsidRPr="0014736E">
        <w:t xml:space="preserve"> (</w:t>
      </w:r>
      <w:r w:rsidRPr="00482292">
        <w:rPr>
          <w:i/>
          <w:lang w:val="en-US"/>
        </w:rPr>
        <w:t>Present</w:t>
      </w:r>
      <w:r w:rsidRPr="0014736E">
        <w:t xml:space="preserve">, </w:t>
      </w:r>
      <w:r w:rsidRPr="00482292">
        <w:rPr>
          <w:i/>
          <w:lang w:val="en-US"/>
        </w:rPr>
        <w:t>Past</w:t>
      </w:r>
      <w:r w:rsidRPr="0014736E">
        <w:t xml:space="preserve">, </w:t>
      </w:r>
      <w:r w:rsidRPr="00482292">
        <w:rPr>
          <w:i/>
          <w:lang w:val="en-US"/>
        </w:rPr>
        <w:t>Future</w:t>
      </w:r>
      <w:r w:rsidRPr="0014736E">
        <w:rPr>
          <w:i/>
        </w:rPr>
        <w:t xml:space="preserve"> </w:t>
      </w:r>
      <w:r w:rsidRPr="00482292">
        <w:rPr>
          <w:i/>
          <w:lang w:val="en-US"/>
        </w:rPr>
        <w:t>Simple</w:t>
      </w:r>
      <w:r w:rsidRPr="0014736E">
        <w:t xml:space="preserve">; </w:t>
      </w:r>
      <w:r>
        <w:rPr>
          <w:i/>
        </w:rPr>
        <w:t xml:space="preserve"> </w:t>
      </w:r>
      <w:r w:rsidRPr="0014736E">
        <w:t xml:space="preserve"> </w:t>
      </w:r>
      <w:r w:rsidRPr="00482292">
        <w:rPr>
          <w:i/>
          <w:lang w:val="en-US"/>
        </w:rPr>
        <w:t>Present</w:t>
      </w:r>
      <w:r w:rsidRPr="0014736E">
        <w:t xml:space="preserve">, </w:t>
      </w:r>
      <w:r>
        <w:rPr>
          <w:i/>
        </w:rPr>
        <w:t xml:space="preserve"> </w:t>
      </w:r>
      <w:r w:rsidRPr="00482292">
        <w:rPr>
          <w:i/>
          <w:lang w:val="en-US"/>
        </w:rPr>
        <w:t>Continuous</w:t>
      </w:r>
      <w:r w:rsidRPr="0014736E">
        <w:t xml:space="preserve">; </w:t>
      </w:r>
      <w:r>
        <w:rPr>
          <w:i/>
        </w:rPr>
        <w:t xml:space="preserve"> </w:t>
      </w:r>
    </w:p>
    <w:p w:rsidR="009A5AEA" w:rsidRPr="00A94930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A94930">
        <w:t xml:space="preserve"> </w:t>
      </w:r>
      <w:proofErr w:type="spellStart"/>
      <w:r w:rsidRPr="00482292">
        <w:t>Модальныеглаголыиихэквиваленты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can/could/be able to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may/might, must/have to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shall/should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would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need</w:t>
      </w:r>
      <w:r w:rsidRPr="00482292">
        <w:rPr>
          <w:lang w:val="en-US"/>
        </w:rPr>
        <w:t>).</w:t>
      </w:r>
    </w:p>
    <w:p w:rsidR="009A5AEA" w:rsidRPr="00A94930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673EE">
        <w:rPr>
          <w:lang w:val="en-US"/>
        </w:rPr>
        <w:t xml:space="preserve"> </w:t>
      </w:r>
      <w:r w:rsidRPr="00482292">
        <w:t>Фразовые глаголы, обслуживающие темы, отобранные для данного этапа обучения.</w:t>
      </w:r>
    </w:p>
    <w:p w:rsidR="009A5AEA" w:rsidRPr="00482292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Определённый, неопределённый и нулевой артикли (в том </w:t>
      </w:r>
      <w:proofErr w:type="gramStart"/>
      <w:r w:rsidRPr="00482292">
        <w:t>числе</w:t>
      </w:r>
      <w:proofErr w:type="gramEnd"/>
      <w:r w:rsidRPr="00482292">
        <w:t xml:space="preserve"> </w:t>
      </w:r>
      <w:proofErr w:type="spellStart"/>
      <w:r w:rsidRPr="00482292">
        <w:t>c</w:t>
      </w:r>
      <w:proofErr w:type="spellEnd"/>
      <w:r w:rsidRPr="00482292">
        <w:t xml:space="preserve"> географическими названиями).</w:t>
      </w:r>
    </w:p>
    <w:p w:rsidR="009A5AEA" w:rsidRPr="00482292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Неисчисляемые и исчисляемые существительные (</w:t>
      </w:r>
      <w:proofErr w:type="spellStart"/>
      <w:r w:rsidRPr="00482292">
        <w:rPr>
          <w:i/>
        </w:rPr>
        <w:t>a</w:t>
      </w:r>
      <w:proofErr w:type="spellEnd"/>
      <w:r w:rsidRPr="00482292">
        <w:rPr>
          <w:i/>
        </w:rPr>
        <w:t xml:space="preserve"> </w:t>
      </w:r>
      <w:proofErr w:type="spellStart"/>
      <w:r w:rsidRPr="00482292">
        <w:rPr>
          <w:i/>
        </w:rPr>
        <w:t>pencil</w:t>
      </w:r>
      <w:proofErr w:type="spellEnd"/>
      <w:r w:rsidRPr="00482292">
        <w:t xml:space="preserve">, </w:t>
      </w:r>
      <w:proofErr w:type="spellStart"/>
      <w:r w:rsidRPr="00482292">
        <w:rPr>
          <w:i/>
        </w:rPr>
        <w:t>water</w:t>
      </w:r>
      <w:proofErr w:type="spellEnd"/>
      <w:r w:rsidRPr="00482292">
        <w:t xml:space="preserve">), </w:t>
      </w:r>
      <w:r>
        <w:t xml:space="preserve"> </w:t>
      </w:r>
    </w:p>
    <w:p w:rsidR="009A5AEA" w:rsidRPr="00482292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Степени сравнения прилагательных и наречий, в том числе образованных не по правилу (</w:t>
      </w:r>
      <w:proofErr w:type="spellStart"/>
      <w:r w:rsidRPr="00482292">
        <w:rPr>
          <w:i/>
        </w:rPr>
        <w:t>little</w:t>
      </w:r>
      <w:proofErr w:type="spellEnd"/>
      <w:r w:rsidRPr="00482292">
        <w:t>–</w:t>
      </w:r>
      <w:proofErr w:type="spellStart"/>
      <w:r w:rsidRPr="00482292">
        <w:rPr>
          <w:i/>
        </w:rPr>
        <w:t>less</w:t>
      </w:r>
      <w:proofErr w:type="spellEnd"/>
      <w:r w:rsidRPr="00482292">
        <w:t>–</w:t>
      </w:r>
      <w:proofErr w:type="spellStart"/>
      <w:r w:rsidRPr="00482292">
        <w:rPr>
          <w:i/>
        </w:rPr>
        <w:t>least</w:t>
      </w:r>
      <w:proofErr w:type="spellEnd"/>
      <w:r w:rsidRPr="00482292">
        <w:t>).</w:t>
      </w:r>
    </w:p>
    <w:p w:rsidR="009A5AEA" w:rsidRPr="00482292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Личные местоимения в именительном (</w:t>
      </w:r>
      <w:proofErr w:type="spellStart"/>
      <w:r w:rsidRPr="00482292">
        <w:rPr>
          <w:i/>
        </w:rPr>
        <w:t>my</w:t>
      </w:r>
      <w:proofErr w:type="spellEnd"/>
      <w:r w:rsidRPr="00482292">
        <w:t>) и объектном (</w:t>
      </w:r>
      <w:proofErr w:type="spellStart"/>
      <w:r w:rsidRPr="00482292">
        <w:rPr>
          <w:i/>
        </w:rPr>
        <w:t>me</w:t>
      </w:r>
      <w:proofErr w:type="spellEnd"/>
      <w:r w:rsidRPr="00482292">
        <w:t>) падежах, а также в абсолютной форме (</w:t>
      </w:r>
      <w:proofErr w:type="spellStart"/>
      <w:r w:rsidRPr="00482292">
        <w:rPr>
          <w:i/>
        </w:rPr>
        <w:t>mine</w:t>
      </w:r>
      <w:proofErr w:type="spellEnd"/>
      <w:r w:rsidRPr="00482292">
        <w:t>). Неопределённые местоимения (</w:t>
      </w:r>
      <w:proofErr w:type="spellStart"/>
      <w:r w:rsidRPr="00482292">
        <w:rPr>
          <w:i/>
        </w:rPr>
        <w:t>some</w:t>
      </w:r>
      <w:proofErr w:type="spellEnd"/>
      <w:r w:rsidRPr="00482292">
        <w:t xml:space="preserve">, </w:t>
      </w:r>
      <w:proofErr w:type="spellStart"/>
      <w:r w:rsidRPr="00482292">
        <w:rPr>
          <w:i/>
        </w:rPr>
        <w:t>any</w:t>
      </w:r>
      <w:proofErr w:type="spellEnd"/>
      <w:r w:rsidRPr="00482292">
        <w:t>). Возвратные местоимения, неопределённые местоимения и их производные (</w:t>
      </w:r>
      <w:proofErr w:type="spellStart"/>
      <w:r w:rsidRPr="00482292">
        <w:rPr>
          <w:i/>
        </w:rPr>
        <w:t>somebody</w:t>
      </w:r>
      <w:proofErr w:type="spellEnd"/>
      <w:r w:rsidRPr="00482292">
        <w:t xml:space="preserve">, </w:t>
      </w:r>
      <w:proofErr w:type="spellStart"/>
      <w:r w:rsidRPr="00482292">
        <w:rPr>
          <w:i/>
        </w:rPr>
        <w:t>anything</w:t>
      </w:r>
      <w:proofErr w:type="spellEnd"/>
      <w:r w:rsidRPr="00482292">
        <w:t xml:space="preserve">, </w:t>
      </w:r>
      <w:proofErr w:type="spellStart"/>
      <w:r w:rsidRPr="00482292">
        <w:rPr>
          <w:i/>
        </w:rPr>
        <w:t>nobody</w:t>
      </w:r>
      <w:proofErr w:type="spellEnd"/>
      <w:r w:rsidRPr="00482292">
        <w:t xml:space="preserve">, </w:t>
      </w:r>
      <w:proofErr w:type="spellStart"/>
      <w:r w:rsidRPr="00482292">
        <w:rPr>
          <w:i/>
        </w:rPr>
        <w:t>everything</w:t>
      </w:r>
      <w:proofErr w:type="spellEnd"/>
      <w:r w:rsidRPr="00482292">
        <w:t xml:space="preserve"> ит. д.).</w:t>
      </w:r>
    </w:p>
    <w:p w:rsidR="009A5AEA" w:rsidRPr="00482292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Наречия, оканчивающиеся на </w:t>
      </w:r>
      <w:r w:rsidRPr="00482292">
        <w:rPr>
          <w:i/>
        </w:rPr>
        <w:t>-</w:t>
      </w:r>
      <w:proofErr w:type="spellStart"/>
      <w:r w:rsidRPr="00482292">
        <w:rPr>
          <w:i/>
        </w:rPr>
        <w:t>ly</w:t>
      </w:r>
      <w:proofErr w:type="spellEnd"/>
      <w:r w:rsidRPr="00482292">
        <w:t xml:space="preserve"> (</w:t>
      </w:r>
      <w:proofErr w:type="spellStart"/>
      <w:r w:rsidRPr="00482292">
        <w:rPr>
          <w:i/>
        </w:rPr>
        <w:t>early</w:t>
      </w:r>
      <w:proofErr w:type="spellEnd"/>
      <w:r w:rsidRPr="00482292">
        <w:t>), а также совпадающие по форме с прилагательными (</w:t>
      </w:r>
      <w:proofErr w:type="spellStart"/>
      <w:r w:rsidRPr="00482292">
        <w:rPr>
          <w:i/>
        </w:rPr>
        <w:t>fast</w:t>
      </w:r>
      <w:proofErr w:type="spellEnd"/>
      <w:r w:rsidRPr="00482292">
        <w:t xml:space="preserve">, </w:t>
      </w:r>
      <w:proofErr w:type="spellStart"/>
      <w:r w:rsidRPr="00482292">
        <w:rPr>
          <w:i/>
        </w:rPr>
        <w:t>high</w:t>
      </w:r>
      <w:proofErr w:type="spellEnd"/>
      <w:r w:rsidRPr="00482292">
        <w:t>).</w:t>
      </w:r>
    </w:p>
    <w:p w:rsidR="009A5AEA" w:rsidRPr="00482292" w:rsidRDefault="009A5AEA" w:rsidP="009A5AEA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>Числительные для обозначения дат и больших чисел.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proofErr w:type="spellStart"/>
      <w:r w:rsidRPr="00482292">
        <w:rPr>
          <w:rFonts w:eastAsia="Times New Roman"/>
          <w:b/>
        </w:rPr>
        <w:t>Социокультурная</w:t>
      </w:r>
      <w:proofErr w:type="spellEnd"/>
      <w:r w:rsidRPr="00482292">
        <w:rPr>
          <w:rFonts w:eastAsia="Times New Roman"/>
          <w:b/>
        </w:rPr>
        <w:t xml:space="preserve"> осведомлённость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482292">
        <w:rPr>
          <w:rFonts w:eastAsia="Times New Roman"/>
        </w:rPr>
        <w:t>межпредметного</w:t>
      </w:r>
      <w:proofErr w:type="spellEnd"/>
      <w:r w:rsidRPr="00482292">
        <w:rPr>
          <w:rFonts w:eastAsia="Times New Roman"/>
        </w:rPr>
        <w:t xml:space="preserve"> характера). Это предполагает овладение: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сведениями о </w:t>
      </w:r>
      <w:proofErr w:type="spellStart"/>
      <w:r w:rsidRPr="00482292">
        <w:rPr>
          <w:rFonts w:eastAsia="Times New Roman"/>
        </w:rPr>
        <w:t>социокультурном</w:t>
      </w:r>
      <w:proofErr w:type="spellEnd"/>
      <w:r w:rsidRPr="00482292">
        <w:rPr>
          <w:rFonts w:eastAsia="Times New Roman"/>
        </w:rPr>
        <w:t xml:space="preserve"> портрете стран, говорящих на иностранном языке, их символике и культурном наследии;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Компенсаторные умения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lastRenderedPageBreak/>
        <w:t>Совершенствуются умения: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</w:t>
      </w:r>
      <w:r w:rsidRPr="00482292">
        <w:rPr>
          <w:rFonts w:eastAsia="Times New Roman"/>
        </w:rPr>
        <w:tab/>
        <w:t>в качестве</w:t>
      </w:r>
      <w:r w:rsidRPr="00482292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прогнозировать содержание текста на основе заголовка, предварительно поставленных вопросов;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proofErr w:type="spellStart"/>
      <w:r w:rsidRPr="00482292">
        <w:rPr>
          <w:rFonts w:eastAsia="Times New Roman"/>
          <w:b/>
        </w:rPr>
        <w:t>Общеучебные</w:t>
      </w:r>
      <w:proofErr w:type="spellEnd"/>
      <w:r w:rsidRPr="00482292">
        <w:rPr>
          <w:rFonts w:eastAsia="Times New Roman"/>
          <w:b/>
        </w:rPr>
        <w:t xml:space="preserve"> умения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482292">
        <w:rPr>
          <w:rFonts w:eastAsia="Times New Roman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Специальные учебные умения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– находить ключевые слова и </w:t>
      </w:r>
      <w:proofErr w:type="spellStart"/>
      <w:r w:rsidRPr="00482292">
        <w:rPr>
          <w:rFonts w:eastAsia="Times New Roman"/>
        </w:rPr>
        <w:t>социокультурные</w:t>
      </w:r>
      <w:proofErr w:type="spellEnd"/>
      <w:r w:rsidRPr="00482292">
        <w:rPr>
          <w:rFonts w:eastAsia="Times New Roman"/>
        </w:rPr>
        <w:t xml:space="preserve"> реалии при работе с текстом;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</w:t>
      </w:r>
      <w:proofErr w:type="spellStart"/>
      <w:r w:rsidRPr="00482292">
        <w:rPr>
          <w:rFonts w:eastAsia="Times New Roman"/>
        </w:rPr>
        <w:t>семантизировать</w:t>
      </w:r>
      <w:proofErr w:type="spellEnd"/>
      <w:r w:rsidRPr="00482292">
        <w:rPr>
          <w:rFonts w:eastAsia="Times New Roman"/>
        </w:rPr>
        <w:t xml:space="preserve"> слова на основе языковой догадки; 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осуществлять словообразовательный анализ; 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выборочно использовать перевод; 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пользоваться двуязычным и толковым словарями;</w:t>
      </w:r>
    </w:p>
    <w:p w:rsidR="009A5AEA" w:rsidRPr="00482292" w:rsidRDefault="009A5AEA" w:rsidP="009A5AE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участвовать в проектной деятельности </w:t>
      </w:r>
      <w:proofErr w:type="spellStart"/>
      <w:r w:rsidRPr="00482292">
        <w:rPr>
          <w:rFonts w:eastAsia="Times New Roman"/>
        </w:rPr>
        <w:t>межпредметного</w:t>
      </w:r>
      <w:proofErr w:type="spellEnd"/>
      <w:r w:rsidRPr="00482292">
        <w:rPr>
          <w:rFonts w:eastAsia="Times New Roman"/>
        </w:rPr>
        <w:t xml:space="preserve"> характера.</w:t>
      </w:r>
    </w:p>
    <w:p w:rsidR="00C972FC" w:rsidRDefault="00C972FC" w:rsidP="00C972FC">
      <w:pPr>
        <w:pStyle w:val="3"/>
        <w:rPr>
          <w:rFonts w:ascii="Times New Roman" w:hAnsi="Times New Roman"/>
          <w:color w:val="auto"/>
        </w:rPr>
      </w:pPr>
    </w:p>
    <w:p w:rsidR="00FF2F7D" w:rsidRDefault="00FF2F7D" w:rsidP="00FF2F7D"/>
    <w:p w:rsidR="00FF2F7D" w:rsidRPr="00FF2F7D" w:rsidRDefault="00FF2F7D" w:rsidP="00FF2F7D"/>
    <w:p w:rsidR="009A5AEA" w:rsidRPr="00C972FC" w:rsidRDefault="009A5AEA" w:rsidP="00C972FC">
      <w:pPr>
        <w:pStyle w:val="3"/>
        <w:rPr>
          <w:rFonts w:ascii="Times New Roman" w:hAnsi="Times New Roman"/>
          <w:color w:val="auto"/>
        </w:rPr>
      </w:pPr>
      <w:r w:rsidRPr="00EF6655">
        <w:rPr>
          <w:rFonts w:ascii="Times New Roman" w:hAnsi="Times New Roman"/>
          <w:color w:val="auto"/>
        </w:rPr>
        <w:lastRenderedPageBreak/>
        <w:t>ТЕМАТИЧЕСКОЕ ПЛАНИРОВАНИЕ 6 КЛАСС (105 часов)</w:t>
      </w:r>
    </w:p>
    <w:tbl>
      <w:tblPr>
        <w:tblpPr w:leftFromText="180" w:rightFromText="180" w:vertAnchor="text" w:horzAnchor="page" w:tblpX="1222" w:tblpY="519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552"/>
        <w:gridCol w:w="10064"/>
      </w:tblGrid>
      <w:tr w:rsidR="009A5AEA" w:rsidRPr="00EF6655" w:rsidTr="009A5AEA">
        <w:trPr>
          <w:trHeight w:val="144"/>
        </w:trPr>
        <w:tc>
          <w:tcPr>
            <w:tcW w:w="2518" w:type="dxa"/>
          </w:tcPr>
          <w:p w:rsidR="009A5AEA" w:rsidRPr="00EF6655" w:rsidRDefault="009A5AEA" w:rsidP="009A5AEA">
            <w:pPr>
              <w:jc w:val="center"/>
              <w:rPr>
                <w:b/>
              </w:rPr>
            </w:pPr>
            <w:r w:rsidRPr="00EF6655">
              <w:rPr>
                <w:b/>
              </w:rPr>
              <w:t>Содержание курса</w:t>
            </w:r>
          </w:p>
        </w:tc>
        <w:tc>
          <w:tcPr>
            <w:tcW w:w="2552" w:type="dxa"/>
          </w:tcPr>
          <w:p w:rsidR="009A5AEA" w:rsidRPr="00EF6655" w:rsidRDefault="009A5AEA" w:rsidP="009A5AEA">
            <w:pPr>
              <w:jc w:val="center"/>
              <w:rPr>
                <w:b/>
              </w:rPr>
            </w:pPr>
            <w:r w:rsidRPr="00EF6655">
              <w:rPr>
                <w:b/>
              </w:rPr>
              <w:t>Модуль учебника</w:t>
            </w:r>
          </w:p>
        </w:tc>
        <w:tc>
          <w:tcPr>
            <w:tcW w:w="10064" w:type="dxa"/>
          </w:tcPr>
          <w:p w:rsidR="009A5AEA" w:rsidRPr="00EF6655" w:rsidRDefault="009A5AEA" w:rsidP="009A5AEA">
            <w:pPr>
              <w:jc w:val="center"/>
              <w:rPr>
                <w:b/>
              </w:rPr>
            </w:pPr>
            <w:r w:rsidRPr="00EF6655">
              <w:rPr>
                <w:b/>
              </w:rPr>
              <w:t>Характеристика видов деятельности обучающихся</w:t>
            </w:r>
          </w:p>
        </w:tc>
      </w:tr>
      <w:tr w:rsidR="009A5AEA" w:rsidRPr="00EF6655" w:rsidTr="009A5AEA">
        <w:trPr>
          <w:trHeight w:val="144"/>
        </w:trPr>
        <w:tc>
          <w:tcPr>
            <w:tcW w:w="2518" w:type="dxa"/>
          </w:tcPr>
          <w:p w:rsidR="009A5AEA" w:rsidRPr="00EF6655" w:rsidRDefault="009A5AEA" w:rsidP="009A5AEA">
            <w:pPr>
              <w:jc w:val="both"/>
              <w:rPr>
                <w:b/>
              </w:rPr>
            </w:pPr>
            <w:r w:rsidRPr="00EF6655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  (10 ч).</w:t>
            </w:r>
          </w:p>
          <w:p w:rsidR="009A5AEA" w:rsidRPr="00EF6655" w:rsidRDefault="009A5AEA" w:rsidP="009A5AEA">
            <w:pPr>
              <w:jc w:val="both"/>
            </w:pPr>
          </w:p>
          <w:p w:rsidR="009A5AEA" w:rsidRPr="00EF6655" w:rsidRDefault="009A5AEA" w:rsidP="009A5AEA">
            <w:pPr>
              <w:jc w:val="both"/>
              <w:rPr>
                <w:lang w:val="en-US"/>
              </w:rPr>
            </w:pPr>
          </w:p>
        </w:tc>
        <w:tc>
          <w:tcPr>
            <w:tcW w:w="2552" w:type="dxa"/>
          </w:tcPr>
          <w:p w:rsidR="009A5AEA" w:rsidRPr="00EF6655" w:rsidRDefault="009A5AEA" w:rsidP="009A5AE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Family members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Who are you?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1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English in use 2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English in use 7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воспринимают на слух и выборочно понимают с опорой на языковую догадку, контекст </w:t>
            </w:r>
            <w:proofErr w:type="spellStart"/>
            <w:r w:rsidRPr="00EF6655">
              <w:t>аудиотексты</w:t>
            </w:r>
            <w:proofErr w:type="spellEnd"/>
            <w:r w:rsidRPr="00EF6655">
              <w:t>, относящиеся к разным коммуникативным типам речи;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своей семье;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приветствия и знакомства, решения бытовых проблем, обращения в бюро находок;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(письмо друга о семье, диалоги, статья);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своей семье;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заполняют анкеты;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с опорой на образец статью о своей Родине;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/{/, /</w:t>
            </w:r>
            <w:r w:rsidRPr="00EF6655">
              <w:rPr>
                <w:lang w:val="en-US"/>
              </w:rPr>
              <w:t>e</w:t>
            </w:r>
            <w:r w:rsidRPr="00EF6655">
              <w:t>/, /</w:t>
            </w:r>
            <w:r w:rsidRPr="00EF6655">
              <w:rPr>
                <w:lang w:val="en-US"/>
              </w:rPr>
              <w:t>u</w:t>
            </w:r>
            <w:r w:rsidRPr="00EF6655">
              <w:t>:/,</w:t>
            </w:r>
            <w:proofErr w:type="gramEnd"/>
            <w:r w:rsidRPr="00EF6655">
              <w:t xml:space="preserve"> /</w:t>
            </w:r>
            <w:r w:rsidRPr="00EF6655">
              <w:rPr>
                <w:lang w:val="en-US"/>
              </w:rPr>
              <w:t>U</w:t>
            </w:r>
            <w:r w:rsidRPr="00EF6655">
              <w:t>/;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правильно употребляют в речи притяжательный падеж имени прилагательного, притяжательные местоимения;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</w:t>
            </w:r>
          </w:p>
        </w:tc>
      </w:tr>
      <w:tr w:rsidR="009A5AEA" w:rsidRPr="00EF6655" w:rsidTr="009A5AEA">
        <w:trPr>
          <w:trHeight w:val="144"/>
        </w:trPr>
        <w:tc>
          <w:tcPr>
            <w:tcW w:w="2518" w:type="dxa"/>
          </w:tcPr>
          <w:p w:rsidR="009A5AEA" w:rsidRPr="00EF6655" w:rsidRDefault="009A5AEA" w:rsidP="009A5AEA">
            <w:pPr>
              <w:jc w:val="both"/>
              <w:rPr>
                <w:b/>
                <w:lang w:val="en-US"/>
              </w:rPr>
            </w:pPr>
            <w:r w:rsidRPr="00EF6655">
              <w:rPr>
                <w:b/>
              </w:rPr>
              <w:t xml:space="preserve">Досуг и увлечения (чтение, кино, театр, музеи, музыка). Виды отдыха, путешествия. Молодёжная мода. </w:t>
            </w:r>
            <w:r w:rsidRPr="00EF6655">
              <w:rPr>
                <w:b/>
              </w:rPr>
              <w:lastRenderedPageBreak/>
              <w:t>Покупки</w:t>
            </w:r>
            <w:r w:rsidRPr="00EF6655">
              <w:rPr>
                <w:b/>
                <w:lang w:val="en-US"/>
              </w:rPr>
              <w:t xml:space="preserve"> (15 </w:t>
            </w:r>
            <w:r w:rsidRPr="00EF6655">
              <w:rPr>
                <w:b/>
              </w:rPr>
              <w:t>ч</w:t>
            </w:r>
            <w:r w:rsidRPr="00EF6655">
              <w:rPr>
                <w:b/>
                <w:lang w:val="en-US"/>
              </w:rPr>
              <w:t>).</w:t>
            </w:r>
          </w:p>
          <w:p w:rsidR="009A5AEA" w:rsidRPr="00EF6655" w:rsidRDefault="009A5AEA" w:rsidP="009A5AEA">
            <w:pPr>
              <w:jc w:val="both"/>
              <w:rPr>
                <w:lang w:val="en-US"/>
              </w:rPr>
            </w:pPr>
          </w:p>
          <w:p w:rsidR="009A5AEA" w:rsidRPr="00EF6655" w:rsidRDefault="009A5AEA" w:rsidP="009A5AEA">
            <w:pPr>
              <w:jc w:val="both"/>
              <w:rPr>
                <w:lang w:val="en-US"/>
              </w:rPr>
            </w:pPr>
          </w:p>
        </w:tc>
        <w:tc>
          <w:tcPr>
            <w:tcW w:w="2552" w:type="dxa"/>
          </w:tcPr>
          <w:p w:rsidR="009A5AEA" w:rsidRPr="00EF6655" w:rsidRDefault="009A5AEA" w:rsidP="009A5AE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lastRenderedPageBreak/>
              <w:t xml:space="preserve">My </w:t>
            </w:r>
            <w:proofErr w:type="spellStart"/>
            <w:r w:rsidRPr="00EF6655">
              <w:rPr>
                <w:lang w:val="en-US"/>
              </w:rPr>
              <w:t>neighbourhood</w:t>
            </w:r>
            <w:proofErr w:type="spellEnd"/>
            <w:r w:rsidRPr="00EF6655">
              <w:rPr>
                <w:lang w:val="en-US"/>
              </w:rPr>
              <w:t xml:space="preserve">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Free time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Game on!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Pastimes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6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6 (1 </w:t>
            </w:r>
            <w:r w:rsidRPr="00EF6655">
              <w:lastRenderedPageBreak/>
              <w:t>ч</w:t>
            </w:r>
            <w:r w:rsidRPr="00EF6655">
              <w:rPr>
                <w:lang w:val="en-US"/>
              </w:rPr>
              <w:t xml:space="preserve">) (Module 6); English in use 5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5); English in use 8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English in use 9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Weekend fun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 xml:space="preserve">воспринимают на слух и выборочно понимают с опорой на языковую догадку, контекст </w:t>
            </w:r>
            <w:proofErr w:type="spellStart"/>
            <w:r w:rsidRPr="00EF6655">
              <w:t>аудиотексты</w:t>
            </w:r>
            <w:proofErr w:type="spellEnd"/>
            <w:r w:rsidRPr="00EF6655">
              <w:t>, относящиеся к разным коммуникативным типам речи;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понимают основное содержание несложных аутентичных текстов;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 xml:space="preserve">ведут диалог-расспрос о способах проведения свободного времени;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принятия совместного решения, заказа билетов в театр, бронирования столика в ресторане, покупки подарка;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(статьи, рекламный буклет о кружках в школе, диалоги, инструкция к игре);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своём микрорайоне;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заполняют анкеты;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составляют с опорой на образец список своих предпочтений в отдыхе;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создают </w:t>
            </w:r>
            <w:proofErr w:type="spellStart"/>
            <w:r w:rsidRPr="00EF6655">
              <w:t>постер</w:t>
            </w:r>
            <w:proofErr w:type="spellEnd"/>
            <w:r w:rsidRPr="00EF6655">
              <w:t xml:space="preserve"> о любимых играх;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/Á/, /þ/, /</w:t>
            </w:r>
            <w:proofErr w:type="spellStart"/>
            <w:r w:rsidRPr="00EF6655">
              <w:rPr>
                <w:lang w:val="en-US"/>
              </w:rPr>
              <w:t>aU</w:t>
            </w:r>
            <w:proofErr w:type="spellEnd"/>
            <w:r w:rsidRPr="00EF6655">
              <w:t>/, /@</w:t>
            </w:r>
            <w:r w:rsidRPr="00EF6655">
              <w:rPr>
                <w:lang w:val="en-US"/>
              </w:rPr>
              <w:t>U</w:t>
            </w:r>
            <w:r w:rsidRPr="00EF6655">
              <w:t>/, /{/, /</w:t>
            </w:r>
            <w:proofErr w:type="spellStart"/>
            <w:r w:rsidRPr="00EF6655">
              <w:t>ö</w:t>
            </w:r>
            <w:proofErr w:type="spellEnd"/>
            <w:r w:rsidRPr="00EF6655">
              <w:t>/;</w:t>
            </w:r>
            <w:proofErr w:type="gramEnd"/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сложные существительные, вводные предложения,  </w:t>
            </w:r>
            <w:proofErr w:type="spellStart"/>
            <w:r w:rsidRPr="00EF6655">
              <w:rPr>
                <w:i/>
              </w:rPr>
              <w:t>Present</w:t>
            </w:r>
            <w:proofErr w:type="gramStart"/>
            <w:r w:rsidRPr="00EF6655">
              <w:rPr>
                <w:i/>
              </w:rPr>
              <w:t>т</w:t>
            </w:r>
            <w:proofErr w:type="spellEnd"/>
            <w:proofErr w:type="gramEnd"/>
            <w:r w:rsidRPr="00EF6655">
              <w:rPr>
                <w:i/>
              </w:rPr>
              <w:t xml:space="preserve"> </w:t>
            </w:r>
            <w:proofErr w:type="spellStart"/>
            <w:r w:rsidRPr="00EF6655">
              <w:rPr>
                <w:i/>
              </w:rPr>
              <w:t>Simple</w:t>
            </w:r>
            <w:proofErr w:type="spellEnd"/>
            <w:r w:rsidRPr="00EF6655">
              <w:rPr>
                <w:i/>
              </w:rPr>
              <w:t xml:space="preserve"> </w:t>
            </w:r>
            <w:proofErr w:type="spellStart"/>
            <w:r w:rsidRPr="00EF6655">
              <w:t>vs</w:t>
            </w:r>
            <w:proofErr w:type="spellEnd"/>
            <w:r w:rsidRPr="00EF6655">
              <w:t xml:space="preserve"> </w:t>
            </w:r>
            <w:proofErr w:type="spellStart"/>
            <w:r w:rsidRPr="00EF6655">
              <w:rPr>
                <w:i/>
              </w:rPr>
              <w:t>Present</w:t>
            </w:r>
            <w:proofErr w:type="spellEnd"/>
            <w:r w:rsidRPr="00EF6655">
              <w:rPr>
                <w:i/>
              </w:rPr>
              <w:t xml:space="preserve"> </w:t>
            </w:r>
            <w:proofErr w:type="spellStart"/>
            <w:r w:rsidRPr="00EF6655">
              <w:rPr>
                <w:i/>
              </w:rPr>
              <w:t>Continuous</w:t>
            </w:r>
            <w:proofErr w:type="spellEnd"/>
            <w:r w:rsidRPr="00EF6655">
              <w:t xml:space="preserve">, </w:t>
            </w:r>
            <w:proofErr w:type="spellStart"/>
            <w:r w:rsidRPr="00EF6655">
              <w:rPr>
                <w:i/>
              </w:rPr>
              <w:t>Past</w:t>
            </w:r>
            <w:proofErr w:type="spellEnd"/>
            <w:r w:rsidRPr="00EF6655">
              <w:rPr>
                <w:i/>
              </w:rPr>
              <w:t xml:space="preserve"> </w:t>
            </w:r>
            <w:proofErr w:type="spellStart"/>
            <w:r w:rsidRPr="00EF6655">
              <w:rPr>
                <w:i/>
              </w:rPr>
              <w:t>Simple</w:t>
            </w:r>
            <w:proofErr w:type="spellEnd"/>
            <w:r w:rsidRPr="00EF6655">
              <w:t>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9A5AEA" w:rsidRPr="00EF6655" w:rsidTr="009A5AEA">
        <w:trPr>
          <w:trHeight w:val="144"/>
        </w:trPr>
        <w:tc>
          <w:tcPr>
            <w:tcW w:w="2518" w:type="dxa"/>
          </w:tcPr>
          <w:p w:rsidR="009A5AEA" w:rsidRPr="00EF6655" w:rsidRDefault="009A5AEA" w:rsidP="009A5AEA">
            <w:pPr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Здоровый образ жизни: режим труда и отдыха, спорт, сбалансированное питание, отказ от вредных привычек (14 ч).</w:t>
            </w:r>
          </w:p>
          <w:p w:rsidR="009A5AEA" w:rsidRPr="00EF6655" w:rsidRDefault="009A5AEA" w:rsidP="009A5AEA">
            <w:pPr>
              <w:jc w:val="both"/>
            </w:pPr>
          </w:p>
          <w:p w:rsidR="009A5AEA" w:rsidRPr="00EF6655" w:rsidRDefault="009A5AEA" w:rsidP="009A5AEA">
            <w:pPr>
              <w:jc w:val="both"/>
            </w:pPr>
          </w:p>
        </w:tc>
        <w:tc>
          <w:tcPr>
            <w:tcW w:w="2552" w:type="dxa"/>
          </w:tcPr>
          <w:p w:rsidR="009A5AEA" w:rsidRPr="00EF6655" w:rsidRDefault="009A5AEA" w:rsidP="009A5AE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Happy 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Day in, Day out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My </w:t>
            </w:r>
            <w:proofErr w:type="spellStart"/>
            <w:r w:rsidRPr="00EF6655">
              <w:rPr>
                <w:lang w:val="en-US"/>
              </w:rPr>
              <w:t>favourite</w:t>
            </w:r>
            <w:proofErr w:type="spellEnd"/>
            <w:r w:rsidRPr="00EF6655">
              <w:rPr>
                <w:lang w:val="en-US"/>
              </w:rPr>
              <w:t xml:space="preserve"> day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Food and drink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On the menu!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Let’s cook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9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English in use 10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воспринимают на слух и выборочно понимают с опорой на языковую догадку, контекст </w:t>
            </w:r>
            <w:proofErr w:type="spellStart"/>
            <w:r w:rsidRPr="00EF6655">
              <w:t>аудиотексты</w:t>
            </w:r>
            <w:proofErr w:type="spellEnd"/>
            <w:r w:rsidRPr="00EF6655">
              <w:t>, относящиеся к разным коммуникативным типам речи;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дне рождения;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выражают согласие/несогласие с предложениями;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заказа еды/напитков в ресторане, объяснения способа приготовления блюд;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читают и полностью понимают содержание аутентичного текста по теме (загадки о Гарри </w:t>
            </w:r>
            <w:proofErr w:type="spellStart"/>
            <w:r w:rsidRPr="00EF6655">
              <w:t>Поттере</w:t>
            </w:r>
            <w:proofErr w:type="spellEnd"/>
            <w:r w:rsidRPr="00EF6655">
              <w:t>, диалоги, личное письмо другу, статьи, меню, рецепты);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>пишут небольшой рассказ о типичном дне, статью об идеальном дне;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результаты анкетирования;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составляют список покупок;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рекламное объявление, рецепт;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s</w:t>
            </w:r>
            <w:r w:rsidRPr="00EF6655">
              <w:t>/, /</w:t>
            </w:r>
            <w:r w:rsidRPr="00EF6655">
              <w:rPr>
                <w:lang w:val="en-US"/>
              </w:rPr>
              <w:t>z</w:t>
            </w:r>
            <w:r w:rsidRPr="00EF6655">
              <w:t>/, /</w:t>
            </w:r>
            <w:proofErr w:type="spellStart"/>
            <w:r w:rsidRPr="00EF6655">
              <w:rPr>
                <w:lang w:val="en-US"/>
              </w:rPr>
              <w:t>Iz</w:t>
            </w:r>
            <w:proofErr w:type="spellEnd"/>
            <w:r w:rsidRPr="00EF6655">
              <w:t>/, /</w:t>
            </w:r>
            <w:r w:rsidRPr="00EF6655">
              <w:rPr>
                <w:lang w:val="en-US"/>
              </w:rPr>
              <w:t>n</w:t>
            </w:r>
            <w:r w:rsidRPr="00EF6655">
              <w:t>/, /Î/, /{/, /</w:t>
            </w:r>
            <w:proofErr w:type="spellStart"/>
            <w:r w:rsidRPr="00EF6655">
              <w:t>ö</w:t>
            </w:r>
            <w:proofErr w:type="spellEnd"/>
            <w:r w:rsidRPr="00EF6655">
              <w:t>/;</w:t>
            </w:r>
            <w:proofErr w:type="gramEnd"/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 предлоги времени </w:t>
            </w:r>
            <w:r w:rsidRPr="00EF6655">
              <w:rPr>
                <w:i/>
                <w:lang w:val="en-US"/>
              </w:rPr>
              <w:t>Present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; наречия времени; слова-связки; исчисляемы/неисчисляемые существительные;</w:t>
            </w:r>
            <w:r w:rsidRPr="00EF6655">
              <w:rPr>
                <w:i/>
                <w:lang w:val="en-US"/>
              </w:rPr>
              <w:t>Present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rPr>
                <w:i/>
              </w:rPr>
              <w:t xml:space="preserve"> </w:t>
            </w:r>
            <w:proofErr w:type="spellStart"/>
            <w:r w:rsidRPr="00EF6655">
              <w:rPr>
                <w:lang w:val="en-US"/>
              </w:rPr>
              <w:t>vs</w:t>
            </w:r>
            <w:proofErr w:type="spellEnd"/>
            <w:r w:rsidRPr="00EF6655">
              <w:t xml:space="preserve"> </w:t>
            </w:r>
            <w:r w:rsidRPr="00EF6655">
              <w:rPr>
                <w:i/>
                <w:lang w:val="en-US"/>
              </w:rPr>
              <w:t>Present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Continuous</w:t>
            </w:r>
            <w:r w:rsidRPr="00EF6655">
              <w:t>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9A5AEA" w:rsidRPr="00EF6655" w:rsidTr="009A5AEA">
        <w:trPr>
          <w:trHeight w:val="144"/>
        </w:trPr>
        <w:tc>
          <w:tcPr>
            <w:tcW w:w="2518" w:type="dxa"/>
          </w:tcPr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(7 ч).</w:t>
            </w:r>
          </w:p>
          <w:p w:rsidR="009A5AEA" w:rsidRPr="00EF6655" w:rsidRDefault="009A5AEA" w:rsidP="009A5AEA">
            <w:pPr>
              <w:jc w:val="both"/>
            </w:pPr>
          </w:p>
          <w:p w:rsidR="009A5AEA" w:rsidRPr="00EF6655" w:rsidRDefault="009A5AEA" w:rsidP="009A5AEA">
            <w:pPr>
              <w:jc w:val="both"/>
            </w:pPr>
          </w:p>
        </w:tc>
        <w:tc>
          <w:tcPr>
            <w:tcW w:w="2552" w:type="dxa"/>
          </w:tcPr>
          <w:p w:rsidR="009A5AEA" w:rsidRPr="00EF6655" w:rsidRDefault="009A5AEA" w:rsidP="009A5AE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Extensive reading 4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That’s the rule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Rules and regulations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</w:t>
            </w:r>
            <w:smartTag w:uri="urn:schemas-microsoft-com:office:smarttags" w:element="place">
              <w:r w:rsidRPr="00EF6655">
                <w:rPr>
                  <w:lang w:val="en-US"/>
                </w:rPr>
                <w:t>Holiday</w:t>
              </w:r>
            </w:smartTag>
            <w:r w:rsidRPr="00EF6655">
              <w:rPr>
                <w:lang w:val="en-US"/>
              </w:rPr>
              <w:t xml:space="preserve"> plans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Home-reading lessons (3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воспринимают на слух и выборочно понимают с опорой на языковую догадку, контекст </w:t>
            </w:r>
            <w:proofErr w:type="spellStart"/>
            <w:r w:rsidRPr="00EF6655">
              <w:t>аудиотексты</w:t>
            </w:r>
            <w:proofErr w:type="spellEnd"/>
            <w:r w:rsidRPr="00EF6655">
              <w:t>, относящиеся к разным коммуникативным типам речи;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 о правилах поведения в школе/летнем лагере, о планах на будущее;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назначения и отмены встреч;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(памятка о правилах поведения в школе, диалоги);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создают </w:t>
            </w:r>
            <w:proofErr w:type="spellStart"/>
            <w:r w:rsidRPr="00EF6655">
              <w:t>постер</w:t>
            </w:r>
            <w:proofErr w:type="spellEnd"/>
            <w:r w:rsidRPr="00EF6655">
              <w:t>: правила поведения в комнате;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правила поведения в летнем лагере;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с опорой на образец личное письмо с употреблением формул речевого этикета о планах на будущее;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I</w:t>
            </w:r>
            <w:r w:rsidRPr="00EF6655">
              <w:t>/, /</w:t>
            </w:r>
            <w:proofErr w:type="spellStart"/>
            <w:r w:rsidRPr="00EF6655">
              <w:rPr>
                <w:lang w:val="en-US"/>
              </w:rPr>
              <w:t>i</w:t>
            </w:r>
            <w:proofErr w:type="spellEnd"/>
            <w:r w:rsidRPr="00EF6655">
              <w:t>:/, /</w:t>
            </w:r>
            <w:proofErr w:type="spellStart"/>
            <w:r w:rsidRPr="00EF6655">
              <w:t>ö</w:t>
            </w:r>
            <w:proofErr w:type="spellEnd"/>
            <w:r w:rsidRPr="00EF6655">
              <w:t>/;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предлоги времени </w:t>
            </w:r>
            <w:r w:rsidRPr="00EF6655">
              <w:rPr>
                <w:i/>
                <w:lang w:val="en-US"/>
              </w:rPr>
              <w:t>Present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 xml:space="preserve">, наречия времени, </w:t>
            </w:r>
            <w:r w:rsidRPr="00EF6655">
              <w:rPr>
                <w:i/>
                <w:lang w:val="en-US"/>
              </w:rPr>
              <w:t>must</w:t>
            </w:r>
            <w:r w:rsidRPr="00EF6655">
              <w:t>/</w:t>
            </w:r>
            <w:proofErr w:type="spellStart"/>
            <w:r w:rsidRPr="00EF6655">
              <w:rPr>
                <w:i/>
                <w:lang w:val="en-US"/>
              </w:rPr>
              <w:t>mustn</w:t>
            </w:r>
            <w:proofErr w:type="spellEnd"/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>/</w:t>
            </w:r>
            <w:r w:rsidRPr="00EF6655">
              <w:rPr>
                <w:i/>
                <w:lang w:val="en-US"/>
              </w:rPr>
              <w:t>can</w:t>
            </w:r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 xml:space="preserve">, </w:t>
            </w:r>
            <w:r w:rsidRPr="00EF6655">
              <w:rPr>
                <w:i/>
                <w:lang w:val="en-US"/>
              </w:rPr>
              <w:t>have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t>/</w:t>
            </w:r>
            <w:r w:rsidRPr="00EF6655">
              <w:rPr>
                <w:i/>
                <w:lang w:val="en-US"/>
              </w:rPr>
              <w:t>don</w:t>
            </w:r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have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t>/</w:t>
            </w:r>
            <w:proofErr w:type="spellStart"/>
            <w:r w:rsidRPr="00EF6655">
              <w:rPr>
                <w:i/>
                <w:lang w:val="en-US"/>
              </w:rPr>
              <w:t>needn</w:t>
            </w:r>
            <w:proofErr w:type="spellEnd"/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>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9A5AEA" w:rsidRPr="00EF6655" w:rsidTr="009A5AEA">
        <w:trPr>
          <w:trHeight w:val="144"/>
        </w:trPr>
        <w:tc>
          <w:tcPr>
            <w:tcW w:w="2518" w:type="dxa"/>
          </w:tcPr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 xml:space="preserve">Вселенная и человек. Природа: флора и фауна. Проблемы экологии. Защита окружающей среды. Климат, погода. </w:t>
            </w:r>
            <w:proofErr w:type="spellStart"/>
            <w:r w:rsidRPr="00EF6655">
              <w:rPr>
                <w:b/>
              </w:rPr>
              <w:t>У</w:t>
            </w:r>
            <w:proofErr w:type="gramStart"/>
            <w:r w:rsidRPr="00EF6655">
              <w:rPr>
                <w:b/>
              </w:rPr>
              <w:t>c</w:t>
            </w:r>
            <w:proofErr w:type="gramEnd"/>
            <w:r w:rsidRPr="00EF6655">
              <w:rPr>
                <w:b/>
              </w:rPr>
              <w:t>ловия</w:t>
            </w:r>
            <w:proofErr w:type="spellEnd"/>
            <w:r w:rsidRPr="00EF6655">
              <w:rPr>
                <w:b/>
              </w:rPr>
              <w:t xml:space="preserve"> проживания в городской/сельской местности. Транспорт (18 ч).</w:t>
            </w:r>
          </w:p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552" w:type="dxa"/>
          </w:tcPr>
          <w:p w:rsidR="009A5AEA" w:rsidRPr="00EF6655" w:rsidRDefault="009A5AEA" w:rsidP="009A5AEA">
            <w:pPr>
              <w:pStyle w:val="10"/>
              <w:ind w:left="0"/>
              <w:jc w:val="both"/>
            </w:pPr>
            <w:r w:rsidRPr="00EF6655">
              <w:rPr>
                <w:lang w:val="en-US"/>
              </w:rPr>
              <w:t xml:space="preserve">Extensive reading 1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My place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2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(Module 2); Road safety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On the move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Hot wheels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3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3); In the past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Shall we...?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Across the curriculum 8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What is the weather like? </w:t>
            </w:r>
            <w:r w:rsidRPr="00EF6655">
              <w:t xml:space="preserve">(1 ч), </w:t>
            </w:r>
            <w:proofErr w:type="spellStart"/>
            <w:r w:rsidRPr="00EF6655">
              <w:t>Extensive</w:t>
            </w:r>
            <w:proofErr w:type="spellEnd"/>
            <w:r w:rsidRPr="00EF6655">
              <w:t xml:space="preserve"> </w:t>
            </w:r>
            <w:proofErr w:type="spellStart"/>
            <w:r w:rsidRPr="00EF6655">
              <w:t>reading</w:t>
            </w:r>
            <w:proofErr w:type="spellEnd"/>
            <w:r w:rsidRPr="00EF6655">
              <w:t xml:space="preserve"> 10 (1 ч) (</w:t>
            </w:r>
            <w:proofErr w:type="spellStart"/>
            <w:r w:rsidRPr="00EF6655">
              <w:t>Module</w:t>
            </w:r>
            <w:proofErr w:type="spellEnd"/>
            <w:r w:rsidRPr="00EF6655">
              <w:t xml:space="preserve"> 10); </w:t>
            </w:r>
            <w:r w:rsidRPr="00EF6655">
              <w:rPr>
                <w:lang w:val="en-US"/>
              </w:rPr>
              <w:t xml:space="preserve"> Home-reading lessons (6</w:t>
            </w:r>
            <w:r w:rsidRPr="00EF6655">
              <w:t xml:space="preserve"> 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воспринимают на слух и выборочно понимают с опорой на языковую догадку, контекст </w:t>
            </w:r>
            <w:proofErr w:type="spellStart"/>
            <w:r w:rsidRPr="00EF6655">
              <w:t>аудиотексты</w:t>
            </w:r>
            <w:proofErr w:type="spellEnd"/>
            <w:r w:rsidRPr="00EF6655">
              <w:t>, относящиеся к разным коммуникативным типам речи (диалоги, тексты);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диалог, объясняют маршруты проезда;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 о способах передвижения по городу, запрашивают нужную информацию;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события, знаменитостей; 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решения бытовых проблем, планировки квартиры, объяснения маршрута, принятия совместного решения;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соблюдая речевой этикет, выражают предложения, принятие предложений, отказ, предупреждение; </w:t>
            </w:r>
            <w:proofErr w:type="gramStart"/>
            <w:r w:rsidRPr="00EF6655">
              <w:t>спрашивают</w:t>
            </w:r>
            <w:proofErr w:type="gramEnd"/>
            <w:r w:rsidRPr="00EF6655">
              <w:t>/дают разрешение, отказывают в просьбе, говорят о погоде, одежде, планах, спонтанно принимают решения;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проводят опрос учащихся;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явления, делают презентацию, основываясь на </w:t>
            </w:r>
            <w:proofErr w:type="spellStart"/>
            <w:r w:rsidRPr="00EF6655">
              <w:t>межпредметных</w:t>
            </w:r>
            <w:proofErr w:type="spellEnd"/>
            <w:r w:rsidRPr="00EF6655">
              <w:t xml:space="preserve"> знаниях (география/иностранный язык);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понимают содержание аутентичного текста по теме с разной глубиной понимания (карта мира,  диалоги, статьи разного стиля, буклеты о правилах поведения на дороге, электронное письмо);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правильно читают сложные числительные;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свою комнату на основе плана, картинки, место в городе;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составляют и правильно оформляют информацию о погоде;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w</w:t>
            </w:r>
            <w:r w:rsidRPr="00EF6655">
              <w:t>/, /</w:t>
            </w:r>
            <w:r w:rsidRPr="00EF6655">
              <w:rPr>
                <w:lang w:val="en-US"/>
              </w:rPr>
              <w:t>A</w:t>
            </w:r>
            <w:r w:rsidRPr="00EF6655">
              <w:t>:/, /</w:t>
            </w:r>
            <w:proofErr w:type="spellStart"/>
            <w:r w:rsidRPr="00EF6655">
              <w:t>ö</w:t>
            </w:r>
            <w:proofErr w:type="spellEnd"/>
            <w:r w:rsidRPr="00EF6655">
              <w:t>/, /</w:t>
            </w:r>
            <w:r w:rsidRPr="00EF6655">
              <w:rPr>
                <w:lang w:val="en-US"/>
              </w:rPr>
              <w:t>Id</w:t>
            </w:r>
            <w:r w:rsidRPr="00EF6655">
              <w:t>/, /</w:t>
            </w:r>
            <w:r w:rsidRPr="00EF6655">
              <w:rPr>
                <w:lang w:val="en-US"/>
              </w:rPr>
              <w:t>t</w:t>
            </w:r>
            <w:r w:rsidRPr="00EF6655">
              <w:t>/, /</w:t>
            </w:r>
            <w:r w:rsidRPr="00EF6655">
              <w:rPr>
                <w:lang w:val="en-US"/>
              </w:rPr>
              <w:t>d</w:t>
            </w:r>
            <w:r w:rsidRPr="00EF6655">
              <w:t>/;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</w:t>
            </w:r>
            <w:proofErr w:type="spellStart"/>
            <w:r w:rsidRPr="00EF6655">
              <w:rPr>
                <w:i/>
              </w:rPr>
              <w:t>an</w:t>
            </w:r>
            <w:proofErr w:type="spellEnd"/>
            <w:r w:rsidRPr="00EF6655">
              <w:rPr>
                <w:i/>
              </w:rPr>
              <w:t xml:space="preserve">, </w:t>
            </w:r>
            <w:proofErr w:type="spellStart"/>
            <w:r w:rsidRPr="00EF6655">
              <w:rPr>
                <w:i/>
              </w:rPr>
              <w:t>some</w:t>
            </w:r>
            <w:proofErr w:type="spellEnd"/>
            <w:r w:rsidRPr="00EF6655">
              <w:rPr>
                <w:i/>
              </w:rPr>
              <w:t xml:space="preserve">, </w:t>
            </w:r>
            <w:proofErr w:type="spellStart"/>
            <w:r w:rsidRPr="00EF6655">
              <w:rPr>
                <w:i/>
              </w:rPr>
              <w:t>any</w:t>
            </w:r>
            <w:proofErr w:type="spellEnd"/>
            <w:r w:rsidRPr="00EF6655">
              <w:rPr>
                <w:i/>
              </w:rPr>
              <w:t xml:space="preserve">, </w:t>
            </w:r>
            <w:r w:rsidRPr="00EF6655">
              <w:rPr>
                <w:i/>
                <w:lang w:val="en-US"/>
              </w:rPr>
              <w:t>can</w:t>
            </w:r>
            <w:r w:rsidRPr="00EF6655">
              <w:rPr>
                <w:i/>
              </w:rPr>
              <w:t xml:space="preserve">, </w:t>
            </w:r>
            <w:r w:rsidRPr="00EF6655">
              <w:rPr>
                <w:i/>
                <w:lang w:val="en-US"/>
              </w:rPr>
              <w:t>Past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 xml:space="preserve">(правильных глаголов), </w:t>
            </w:r>
            <w:r w:rsidRPr="00EF6655">
              <w:rPr>
                <w:i/>
                <w:lang w:val="en-US"/>
              </w:rPr>
              <w:t>Present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Continuous</w:t>
            </w:r>
            <w:r w:rsidRPr="00EF6655">
              <w:t>(в значении будущего времени),</w:t>
            </w:r>
            <w:r w:rsidRPr="00EF6655">
              <w:rPr>
                <w:i/>
                <w:lang w:val="en-US"/>
              </w:rPr>
              <w:t>going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rPr>
                <w:i/>
              </w:rPr>
              <w:t xml:space="preserve">; </w:t>
            </w:r>
            <w:r w:rsidRPr="00EF6655">
              <w:t>предлоги места, степени сравнения прилагательных, повелительные предложения;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9A5AEA" w:rsidRPr="00EF6655" w:rsidTr="009A5AEA">
        <w:trPr>
          <w:trHeight w:val="144"/>
        </w:trPr>
        <w:tc>
          <w:tcPr>
            <w:tcW w:w="2518" w:type="dxa"/>
          </w:tcPr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t xml:space="preserve">Средства массовой информации и </w:t>
            </w:r>
            <w:r w:rsidRPr="00EF6655">
              <w:rPr>
                <w:b/>
              </w:rPr>
              <w:lastRenderedPageBreak/>
              <w:t>коммуникации (пресса, телевидение, радио, Интернет) (3 ч).</w:t>
            </w:r>
          </w:p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552" w:type="dxa"/>
          </w:tcPr>
          <w:p w:rsidR="009A5AEA" w:rsidRPr="00EF6655" w:rsidRDefault="009A5AEA" w:rsidP="009A5AEA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</w:tabs>
              <w:ind w:left="0" w:right="323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lastRenderedPageBreak/>
              <w:t xml:space="preserve">How about...? (1 </w:t>
            </w:r>
            <w:r w:rsidRPr="00EF6655">
              <w:t>ч</w:t>
            </w:r>
            <w:r w:rsidRPr="00EF6655">
              <w:rPr>
                <w:lang w:val="en-US"/>
              </w:rPr>
              <w:t>) (Module 4);  Home-</w:t>
            </w:r>
            <w:r w:rsidRPr="00EF6655">
              <w:rPr>
                <w:lang w:val="en-US"/>
              </w:rPr>
              <w:lastRenderedPageBreak/>
              <w:t xml:space="preserve">reading lessons (2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</w:tabs>
              <w:ind w:right="323"/>
              <w:jc w:val="both"/>
            </w:pPr>
            <w:r w:rsidRPr="00EF6655">
              <w:lastRenderedPageBreak/>
              <w:t xml:space="preserve">воспринимают на слух и выборочно понимают </w:t>
            </w:r>
            <w:proofErr w:type="spellStart"/>
            <w:r w:rsidRPr="00EF6655">
              <w:t>аудиотексты</w:t>
            </w:r>
            <w:proofErr w:type="spellEnd"/>
            <w:r w:rsidRPr="00EF6655">
              <w:t>, записывают на слух необходимую информацию;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lastRenderedPageBreak/>
              <w:t>ведут диалоги, выражая свои предпочтения, предлагая для просмотра те или иные телепередачи;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читают и полностью понимают диалог;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пишут анализ опроса одноклассников о предпочтениях в телепрограммах;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ind w:right="-204"/>
              <w:jc w:val="both"/>
            </w:pPr>
            <w:r>
              <w:t xml:space="preserve">овладевают, </w:t>
            </w:r>
            <w:r w:rsidRPr="00EF6655">
              <w:t xml:space="preserve">тренируют и правильно употребляют в речи </w:t>
            </w:r>
            <w:r w:rsidRPr="00EF6655">
              <w:rPr>
                <w:i/>
                <w:lang w:val="en-US"/>
              </w:rPr>
              <w:t>Present</w:t>
            </w:r>
            <w:r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(краткие ответы);</w:t>
            </w:r>
          </w:p>
        </w:tc>
      </w:tr>
      <w:tr w:rsidR="009A5AEA" w:rsidRPr="00EF6655" w:rsidTr="009A5AEA">
        <w:trPr>
          <w:trHeight w:val="2582"/>
        </w:trPr>
        <w:tc>
          <w:tcPr>
            <w:tcW w:w="2518" w:type="dxa"/>
          </w:tcPr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(38 ч).</w:t>
            </w:r>
          </w:p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9A5AEA" w:rsidRPr="00EF6655" w:rsidRDefault="009A5AEA" w:rsidP="009A5A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552" w:type="dxa"/>
          </w:tcPr>
          <w:p w:rsidR="009A5AEA" w:rsidRPr="00EF6655" w:rsidRDefault="009A5AEA" w:rsidP="009A5AE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My country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The United Kingdom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Life in Moscow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 Famous streets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Russian Dachas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Extensive reading 3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Getting around London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Moscow’s metro 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3); Teenage life in Britain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My Daily routine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Festive 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Let’s celebrate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Special days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The Highland games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5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White nights in St Petersburg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5); Board games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Leisure activities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6); </w:t>
            </w:r>
            <w:r w:rsidRPr="00EF6655">
              <w:rPr>
                <w:lang w:val="en-US"/>
              </w:rPr>
              <w:lastRenderedPageBreak/>
              <w:t xml:space="preserve">Halloween spirit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Famous firsts (1 </w:t>
            </w:r>
            <w:r w:rsidRPr="00EF6655">
              <w:t>ч</w:t>
            </w:r>
            <w:r w:rsidRPr="00EF6655">
              <w:rPr>
                <w:lang w:val="en-US"/>
              </w:rPr>
              <w:t>), Superman (1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Toying with the past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Alexander Pushkin 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Building Big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Moscow Zoo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Places to eat in the UK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Mushrooms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The Edinburgh experience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Sochi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(8 </w:t>
            </w:r>
            <w:r w:rsidRPr="00EF6655">
              <w:t>ч</w:t>
            </w:r>
            <w:r w:rsidRPr="00EF6655">
              <w:rPr>
                <w:lang w:val="en-US"/>
              </w:rPr>
              <w:t xml:space="preserve">); Online classes (1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 xml:space="preserve">воспринимают на слух и выборочно понимают </w:t>
            </w:r>
            <w:proofErr w:type="spellStart"/>
            <w:r w:rsidRPr="00EF6655">
              <w:t>аудиотексты</w:t>
            </w:r>
            <w:proofErr w:type="spellEnd"/>
            <w:r w:rsidRPr="00EF6655">
              <w:t>, относящиеся к разным коммуникативным типам речи;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тематические картинки;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представляют монологическое высказывание о реалиях своей страны и стран изучаемого языка;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узнают об особенностях образа жизни, быта и культуры стран изучаемого языка;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формируют представление о сходстве и различиях в традициях своей страны и стран изучаемого языка;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понимают роль владения иностранным языком в современном мире;</w:t>
            </w:r>
          </w:p>
          <w:p w:rsidR="009A5AEA" w:rsidRPr="00EF6655" w:rsidRDefault="009A5AEA" w:rsidP="009A5AE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электронные письма по предложенной тематике;</w:t>
            </w:r>
          </w:p>
          <w:p w:rsidR="009A5AEA" w:rsidRPr="00EF6655" w:rsidRDefault="009A5AEA" w:rsidP="009A5AEA">
            <w:pPr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выполняют индивидуальные, парные и групповые проекты </w:t>
            </w:r>
          </w:p>
        </w:tc>
      </w:tr>
    </w:tbl>
    <w:p w:rsidR="009A5AEA" w:rsidRDefault="009A5AEA" w:rsidP="009A5AEA">
      <w:pPr>
        <w:rPr>
          <w:sz w:val="28"/>
          <w:szCs w:val="28"/>
        </w:rPr>
      </w:pPr>
    </w:p>
    <w:p w:rsidR="009A5AEA" w:rsidRDefault="009A5AEA" w:rsidP="009A5AEA">
      <w:pPr>
        <w:rPr>
          <w:sz w:val="28"/>
          <w:szCs w:val="28"/>
        </w:rPr>
      </w:pPr>
    </w:p>
    <w:p w:rsidR="009A5AEA" w:rsidRDefault="009A5AEA" w:rsidP="009A5AEA">
      <w:pPr>
        <w:rPr>
          <w:sz w:val="28"/>
          <w:szCs w:val="28"/>
        </w:rPr>
      </w:pPr>
    </w:p>
    <w:p w:rsidR="009A5AEA" w:rsidRDefault="009A5AEA" w:rsidP="009A5AEA">
      <w:pPr>
        <w:rPr>
          <w:sz w:val="28"/>
          <w:szCs w:val="28"/>
        </w:rPr>
      </w:pPr>
    </w:p>
    <w:p w:rsidR="009A5AEA" w:rsidRDefault="009A5AEA" w:rsidP="009A5AEA">
      <w:pPr>
        <w:rPr>
          <w:sz w:val="28"/>
          <w:szCs w:val="28"/>
        </w:rPr>
      </w:pPr>
    </w:p>
    <w:p w:rsidR="009A5AEA" w:rsidRDefault="009A5AEA" w:rsidP="009A5AEA">
      <w:pPr>
        <w:rPr>
          <w:sz w:val="28"/>
          <w:szCs w:val="28"/>
        </w:rPr>
      </w:pPr>
    </w:p>
    <w:p w:rsidR="009A5AEA" w:rsidRDefault="009A5AEA" w:rsidP="009A5AEA">
      <w:pPr>
        <w:rPr>
          <w:sz w:val="28"/>
          <w:szCs w:val="28"/>
        </w:rPr>
      </w:pPr>
    </w:p>
    <w:p w:rsidR="009A5AEA" w:rsidRDefault="009A5AEA" w:rsidP="009A5AEA">
      <w:pPr>
        <w:rPr>
          <w:sz w:val="28"/>
          <w:szCs w:val="28"/>
        </w:rPr>
      </w:pPr>
    </w:p>
    <w:p w:rsidR="009A5AEA" w:rsidRDefault="009A5AEA" w:rsidP="009A5AEA">
      <w:pPr>
        <w:rPr>
          <w:sz w:val="28"/>
          <w:szCs w:val="28"/>
        </w:rPr>
      </w:pPr>
    </w:p>
    <w:p w:rsidR="00FF2F7D" w:rsidRDefault="00FF2F7D" w:rsidP="009A5AEA">
      <w:pPr>
        <w:rPr>
          <w:sz w:val="28"/>
          <w:szCs w:val="28"/>
        </w:rPr>
      </w:pPr>
    </w:p>
    <w:p w:rsidR="00FF2F7D" w:rsidRDefault="00FF2F7D" w:rsidP="009A5AEA">
      <w:pPr>
        <w:rPr>
          <w:sz w:val="28"/>
          <w:szCs w:val="28"/>
        </w:rPr>
      </w:pPr>
    </w:p>
    <w:p w:rsidR="009A5AEA" w:rsidRPr="00EF6655" w:rsidRDefault="009A5AEA" w:rsidP="009A5AEA">
      <w:pPr>
        <w:rPr>
          <w:sz w:val="28"/>
          <w:szCs w:val="28"/>
        </w:rPr>
      </w:pPr>
    </w:p>
    <w:p w:rsidR="009A5AEA" w:rsidRPr="00EF6655" w:rsidRDefault="009A5AEA" w:rsidP="009A5AEA">
      <w:pPr>
        <w:spacing w:before="100" w:beforeAutospacing="1" w:after="100" w:afterAutospacing="1"/>
        <w:jc w:val="center"/>
        <w:rPr>
          <w:b/>
          <w:bCs/>
        </w:rPr>
      </w:pPr>
      <w:r w:rsidRPr="00EF6655">
        <w:rPr>
          <w:b/>
          <w:bCs/>
        </w:rPr>
        <w:lastRenderedPageBreak/>
        <w:t>Календарно-тематическое планирование курса «Английский язык. 6 класс»</w:t>
      </w:r>
    </w:p>
    <w:p w:rsidR="009A5AEA" w:rsidRPr="00EF6655" w:rsidRDefault="009A5AEA" w:rsidP="009A5AEA">
      <w:pPr>
        <w:spacing w:before="100" w:beforeAutospacing="1" w:after="100" w:afterAutospacing="1"/>
        <w:jc w:val="center"/>
        <w:rPr>
          <w:b/>
          <w:bCs/>
        </w:rPr>
      </w:pPr>
      <w:r w:rsidRPr="00EF6655">
        <w:rPr>
          <w:b/>
          <w:bCs/>
        </w:rPr>
        <w:t xml:space="preserve">на основе УМК «Английский в фокусе. 6 класс» Быкова Н.И., Дули Д. и </w:t>
      </w:r>
      <w:proofErr w:type="spellStart"/>
      <w:proofErr w:type="gramStart"/>
      <w:r w:rsidRPr="00EF6655">
        <w:rPr>
          <w:b/>
          <w:bCs/>
        </w:rPr>
        <w:t>др</w:t>
      </w:r>
      <w:proofErr w:type="spellEnd"/>
      <w:proofErr w:type="gramEnd"/>
    </w:p>
    <w:tbl>
      <w:tblPr>
        <w:tblW w:w="1496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145"/>
        <w:gridCol w:w="6347"/>
        <w:gridCol w:w="2180"/>
        <w:gridCol w:w="2145"/>
        <w:gridCol w:w="2148"/>
      </w:tblGrid>
      <w:tr w:rsidR="009A5AEA" w:rsidRPr="00EF6655" w:rsidTr="009A5AEA">
        <w:trPr>
          <w:trHeight w:val="1864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 xml:space="preserve">№ урока 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Раздел, тема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Количество часов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Дата проведения по плану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Дата проведения по факту</w:t>
            </w:r>
          </w:p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rPr>
                <w:b/>
              </w:rPr>
              <w:t xml:space="preserve">                                                        Модуль 1 Кто есть кто? 11 ч.</w:t>
            </w:r>
            <w:r w:rsidRPr="00EF6655">
              <w:rPr>
                <w:b/>
                <w:bCs/>
              </w:rPr>
              <w:t xml:space="preserve"> 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Вводный урок.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rPr>
                <w:b/>
              </w:rPr>
            </w:pPr>
            <w:r w:rsidRPr="00EF6655">
              <w:t xml:space="preserve"> Члены семьи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2.09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Кто ты?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3.09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 xml:space="preserve">Моя страна.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8.09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 xml:space="preserve">. Великобритания.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9.09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Семьи.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10.09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Представление и приветствие людей.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15.09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Земля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16.09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17.09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Тест № 1.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22.09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23.09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rPr>
                <w:b/>
                <w:bCs/>
              </w:rPr>
              <w:lastRenderedPageBreak/>
              <w:t xml:space="preserve">                      </w:t>
            </w:r>
            <w:r>
              <w:rPr>
                <w:b/>
                <w:bCs/>
              </w:rPr>
              <w:t xml:space="preserve">                              </w:t>
            </w:r>
            <w:r w:rsidRPr="00EF6655">
              <w:rPr>
                <w:b/>
                <w:bCs/>
              </w:rPr>
              <w:t xml:space="preserve">МОДУЛЬ 2.  </w:t>
            </w:r>
            <w:r w:rsidRPr="00EF6655">
              <w:rPr>
                <w:b/>
              </w:rPr>
              <w:t>Мы здесь</w:t>
            </w:r>
            <w:r w:rsidRPr="00EF6655">
              <w:rPr>
                <w:b/>
                <w:lang w:val="en-US"/>
              </w:rPr>
              <w:t>!</w:t>
            </w:r>
            <w:r w:rsidRPr="00EF6655">
              <w:rPr>
                <w:b/>
              </w:rPr>
              <w:t xml:space="preserve">  - 10 ч.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Время радости.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24.09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У меня дома.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29.09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 По соседству. Мой микрорайон.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30.09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>.  Известные улицы.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Моя страна. Дачи.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Английский в использовании. Службы сервиса.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7.10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</w:pPr>
            <w:r w:rsidRPr="00EF6655">
              <w:t xml:space="preserve"> Дополнительное чтение. План-чертеж в масштабе.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8.10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9.10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Тест № 2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14.10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Анализ типичных ошибок. 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15.10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rPr>
                <w:b/>
                <w:bCs/>
              </w:rPr>
              <w:t xml:space="preserve">                                        </w:t>
            </w:r>
            <w:r>
              <w:rPr>
                <w:b/>
                <w:bCs/>
              </w:rPr>
              <w:t xml:space="preserve">         </w:t>
            </w:r>
            <w:r w:rsidRPr="00EF6655">
              <w:rPr>
                <w:b/>
                <w:bCs/>
              </w:rPr>
              <w:t xml:space="preserve">МОДУЛЬ 3. </w:t>
            </w:r>
            <w:r w:rsidRPr="00EF6655">
              <w:rPr>
                <w:b/>
              </w:rPr>
              <w:t xml:space="preserve"> Обойти вокруг</w:t>
            </w:r>
            <w:r w:rsidRPr="00EF6655">
              <w:rPr>
                <w:b/>
                <w:lang w:val="en-US"/>
              </w:rPr>
              <w:t xml:space="preserve"> </w:t>
            </w:r>
            <w:r w:rsidRPr="00EF6655">
              <w:rPr>
                <w:b/>
              </w:rPr>
              <w:t xml:space="preserve"> -11 ч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jc w:val="both"/>
              <w:rPr>
                <w:b/>
              </w:rPr>
            </w:pPr>
            <w:r w:rsidRPr="00EF6655">
              <w:t xml:space="preserve"> Безопасность дорожного движения.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16.10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В движении.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 xml:space="preserve">  21.10</w:t>
            </w:r>
            <w:r w:rsidR="009A5AEA" w:rsidRPr="00EF6655">
              <w:t xml:space="preserve">      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 С ветерком.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22.10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1124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 Быстрые колеса.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23.10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>. Виды транспорта в Лондоне.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27.10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lastRenderedPageBreak/>
              <w:t>27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Pr="00EF6655">
              <w:t xml:space="preserve">Моя страна. Метро. 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28.10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Английский в использовании. </w:t>
            </w:r>
            <w:proofErr w:type="gramStart"/>
            <w:r w:rsidRPr="00EF6655">
              <w:t>Спрашивая</w:t>
            </w:r>
            <w:proofErr w:type="gramEnd"/>
            <w:r w:rsidRPr="00EF6655">
              <w:t xml:space="preserve">/ объясняя дорогу.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29.10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29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Дополнительное чтение. Что означает красный цвет?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10.11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11.11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Тест № 3.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12.11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 xml:space="preserve">Анализ типичных ошибок.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17.11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rPr>
                <w:b/>
                <w:bCs/>
              </w:rPr>
              <w:t xml:space="preserve">                             </w:t>
            </w:r>
            <w:r>
              <w:rPr>
                <w:b/>
                <w:bCs/>
              </w:rPr>
              <w:t xml:space="preserve">                        </w:t>
            </w:r>
            <w:r w:rsidRPr="00EF6655">
              <w:rPr>
                <w:b/>
                <w:bCs/>
              </w:rPr>
              <w:t xml:space="preserve">МОДУЛЬ 4.  </w:t>
            </w:r>
            <w:r w:rsidRPr="00EF6655">
              <w:rPr>
                <w:b/>
              </w:rPr>
              <w:t xml:space="preserve"> День за днем – 10 ч.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 День за днем.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18.11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 </w:t>
            </w:r>
            <w:r w:rsidRPr="00EF6655">
              <w:t xml:space="preserve">Как насчет…?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19.11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Мой любимый день.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24.11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>.  Жизнь подростков в Великобритании.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25.11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>Моя страна. Привет!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26.11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Английский в использовании. Назначение/ отмена встречи.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39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</w:pPr>
            <w:r w:rsidRPr="00EF6655">
              <w:t xml:space="preserve"> Дополнительное чтение. Темы для рисования.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2.12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3.12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Тест № 4.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8.12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Анализ типичных ошибок.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9.12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</w:pPr>
            <w:r>
              <w:rPr>
                <w:b/>
                <w:bCs/>
              </w:rPr>
              <w:t xml:space="preserve">                                                  </w:t>
            </w:r>
            <w:r w:rsidRPr="00EF6655">
              <w:rPr>
                <w:b/>
                <w:bCs/>
              </w:rPr>
              <w:t xml:space="preserve">МОДУЛЬ 5. </w:t>
            </w:r>
            <w:r w:rsidRPr="00EF6655">
              <w:rPr>
                <w:b/>
              </w:rPr>
              <w:t>Застолья</w:t>
            </w:r>
            <w:r w:rsidRPr="00EF6655">
              <w:rPr>
                <w:b/>
                <w:bCs/>
              </w:rPr>
              <w:t xml:space="preserve"> </w:t>
            </w:r>
            <w:r w:rsidRPr="00EF6655">
              <w:rPr>
                <w:b/>
              </w:rPr>
              <w:t xml:space="preserve">  -11ч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lastRenderedPageBreak/>
              <w:t>43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Время праздников.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10.12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Праздничное застолье.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15.12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Отпразднуем!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16.12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Особые дни.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17.12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>. Шотландские дни.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22.12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Моя страна.  Белые ночи.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23.12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49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Английский в использовании. Заказ цветов.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24.12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Дополнительное чтение. Зазеркалье.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12.01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13.01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r w:rsidRPr="00EF6655">
              <w:t xml:space="preserve"> Тест № 5.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14.01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19.01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rPr>
                <w:b/>
                <w:bCs/>
              </w:rPr>
              <w:t xml:space="preserve">                                     </w:t>
            </w:r>
            <w:r>
              <w:rPr>
                <w:b/>
                <w:bCs/>
              </w:rPr>
              <w:t xml:space="preserve">               </w:t>
            </w:r>
            <w:r w:rsidRPr="00EF6655">
              <w:rPr>
                <w:b/>
                <w:bCs/>
              </w:rPr>
              <w:t xml:space="preserve">МОДУЛЬ 6.  </w:t>
            </w:r>
            <w:r w:rsidRPr="00EF6655">
              <w:rPr>
                <w:b/>
              </w:rPr>
              <w:t xml:space="preserve"> Досуг – 10 ч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Свободное время.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20.01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Игра началась!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21.01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Скоротаем время!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26.01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>.  Настольные игры.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27.01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Моя страна. Свободное время.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28.01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59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Английский в использовании. Покупая подарки.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lastRenderedPageBreak/>
              <w:t>60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Дополнительное чтение.  Кукольный спектакль.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3.02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4.02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Тест № 6.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9.02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Анализ типичных ошибок.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10.02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 xml:space="preserve">                     </w:t>
            </w:r>
            <w:r w:rsidRPr="00EF6655">
              <w:rPr>
                <w:b/>
                <w:bCs/>
              </w:rPr>
              <w:t xml:space="preserve">МОДУЛЬ 7. </w:t>
            </w:r>
            <w:r w:rsidRPr="00EF6655">
              <w:rPr>
                <w:b/>
              </w:rPr>
              <w:t xml:space="preserve">  Сейчас &amp; тогда - 10 ч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both"/>
            </w:pPr>
            <w:r w:rsidRPr="00EF6655">
              <w:t xml:space="preserve"> В прошлом.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11.02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 xml:space="preserve">Дух </w:t>
            </w:r>
            <w:proofErr w:type="spellStart"/>
            <w:r w:rsidRPr="00EF6655">
              <w:t>Хеллоуина</w:t>
            </w:r>
            <w:proofErr w:type="spellEnd"/>
            <w:r w:rsidRPr="00EF6655"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16.02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Они были первыми.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17.02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>.  Стальной человек.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18.02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Моя страна. Слава.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23.02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69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Английский в использовании. В бюро находок.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24.02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70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</w:pPr>
            <w:r w:rsidRPr="00EF6655">
              <w:t xml:space="preserve"> Дополнительное чтение. Играя в прошлое.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25.02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Урок самопроверки знаний.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Тест № 7.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3.03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4.03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</w:pPr>
            <w:r>
              <w:rPr>
                <w:b/>
                <w:bCs/>
              </w:rPr>
              <w:t xml:space="preserve">                                               </w:t>
            </w:r>
            <w:r w:rsidRPr="00EF6655">
              <w:rPr>
                <w:b/>
                <w:bCs/>
              </w:rPr>
              <w:t xml:space="preserve">МОДУЛЬ 8.  </w:t>
            </w:r>
            <w:r w:rsidRPr="00EF6655">
              <w:rPr>
                <w:b/>
              </w:rPr>
              <w:t>Правила &amp; инструкции  -10 ч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Это правило.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9.03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Будем ли мы?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10.03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lastRenderedPageBreak/>
              <w:t>76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Правила и инструкции.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11.03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>.  Высотные здания мира.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16.03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Моя страна. Московский зоопарк.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17.03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79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Английский в использовании. Заказ билетов в театр.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18.03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</w:pPr>
            <w:r>
              <w:t xml:space="preserve"> </w:t>
            </w:r>
            <w:r w:rsidRPr="00EF6655">
              <w:t xml:space="preserve">Дополнительное чтение. Чисто ли в </w:t>
            </w:r>
            <w:proofErr w:type="gramStart"/>
            <w:r w:rsidRPr="00EF6655">
              <w:t>ваше</w:t>
            </w:r>
            <w:proofErr w:type="gramEnd"/>
            <w:r w:rsidRPr="00EF6655">
              <w:t xml:space="preserve"> районе?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31.03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1.04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Тест 3 8.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377780" w:rsidP="009A5AEA">
            <w:r>
              <w:t>2.04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r>
              <w:t xml:space="preserve"> </w:t>
            </w:r>
            <w:r w:rsidRPr="00EF6655">
              <w:t xml:space="preserve">Анализ типичных ошибок.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6.04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rPr>
                <w:b/>
                <w:bCs/>
              </w:rPr>
              <w:t xml:space="preserve">                                  </w:t>
            </w:r>
            <w:r>
              <w:rPr>
                <w:b/>
                <w:bCs/>
              </w:rPr>
              <w:t xml:space="preserve">                   </w:t>
            </w:r>
            <w:r w:rsidRPr="00EF6655">
              <w:rPr>
                <w:b/>
                <w:bCs/>
              </w:rPr>
              <w:t xml:space="preserve">МОДУЛЬ 9. </w:t>
            </w:r>
            <w:r w:rsidRPr="00EF6655">
              <w:rPr>
                <w:b/>
              </w:rPr>
              <w:t xml:space="preserve">  Еда &amp; прохладительные напитки -9 ч</w:t>
            </w:r>
            <w:r w:rsidRPr="00EF6655">
              <w:rPr>
                <w:b/>
                <w:bCs/>
              </w:rPr>
              <w:t xml:space="preserve"> 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Еда и напитки.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7.04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Меню.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8.04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Давайте готовить!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AEA" w:rsidRPr="00EF6655" w:rsidRDefault="00377780" w:rsidP="009A5AEA">
            <w:r>
              <w:t>13.04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1289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       87                                    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 xml:space="preserve">.  Кафе и закусочные Великобритании.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</w:pPr>
            <w:r w:rsidRPr="00EF6655">
              <w:t xml:space="preserve">       </w:t>
            </w:r>
            <w:r>
              <w:t xml:space="preserve">       </w:t>
            </w:r>
            <w:r w:rsidRPr="00EF6655">
              <w:t xml:space="preserve">   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14.04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672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Моя страна. Грибы.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15.04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89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Английский в использовании. Заказ столика в ресторане.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20.04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Дополнительное чтение. Кулинария.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377780">
              <w:t>21.04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lastRenderedPageBreak/>
              <w:t>91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</w:t>
            </w:r>
            <w:r w:rsidRPr="006E2430">
              <w:t>Тест № 9.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22.04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FF4658" w:rsidRDefault="009A5AEA" w:rsidP="009A5AEA">
            <w:pPr>
              <w:spacing w:before="100" w:beforeAutospacing="1" w:after="199"/>
            </w:pPr>
            <w:r w:rsidRPr="00FF4658">
              <w:t xml:space="preserve"> Анализ типичных ошибок.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377780">
              <w:t>27.04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FF4658" w:rsidRDefault="009A5AEA" w:rsidP="009A5AEA">
            <w:r w:rsidRPr="00FF4658">
              <w:rPr>
                <w:bCs/>
              </w:rPr>
              <w:t xml:space="preserve">                                                </w:t>
            </w:r>
            <w:r w:rsidRPr="00B5551A">
              <w:rPr>
                <w:b/>
                <w:bCs/>
              </w:rPr>
              <w:t xml:space="preserve">     МОДУЛЬ 10</w:t>
            </w:r>
            <w:r w:rsidRPr="00B5551A">
              <w:rPr>
                <w:b/>
              </w:rPr>
              <w:t xml:space="preserve"> Каникулы 13ч.</w:t>
            </w:r>
          </w:p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Планы на каникулы.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E00ECE">
              <w:t>28.04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Веселые выходные. Погода.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E00ECE">
              <w:t>29.04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</w:t>
            </w:r>
            <w:proofErr w:type="spellStart"/>
            <w:r w:rsidRPr="00EF6655">
              <w:t>Культуроведение</w:t>
            </w:r>
            <w:proofErr w:type="spellEnd"/>
            <w:r w:rsidRPr="00EF6655">
              <w:t>. Опыт Эдинбурга.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E00ECE">
              <w:t>4.05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Моя страна. Сочи.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E00ECE">
              <w:t>5.05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>
              <w:t xml:space="preserve"> </w:t>
            </w:r>
            <w:r w:rsidRPr="00EF6655">
              <w:t>Бронирование места в гостинице.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E00ECE" w:rsidP="009A5AEA">
            <w:r>
              <w:t>6.05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>Дополнительное чтение.  Пляжи.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>
              <w:t xml:space="preserve"> </w:t>
            </w:r>
            <w:r w:rsidR="00E00ECE">
              <w:t>11.05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99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Тест № 10.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E00ECE" w:rsidP="009A5AEA">
            <w:r>
              <w:t>12.05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100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>Анализ типичных ошибок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E00ECE" w:rsidP="009A5AEA">
            <w:r>
              <w:t>13.05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1418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101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>Подготовка итоговой проектной работы.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E00ECE" w:rsidP="009A5AEA">
            <w:r>
              <w:t>18.05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102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Защита проекта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E00ECE" w:rsidP="009A5AEA">
            <w:r>
              <w:t>19.05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lastRenderedPageBreak/>
              <w:t>103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Защита проекта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E00ECE" w:rsidP="009A5AEA">
            <w:r>
              <w:t>20.05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104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</w:t>
            </w:r>
            <w:r w:rsidRPr="00EF6655">
              <w:rPr>
                <w:color w:val="000000"/>
              </w:rPr>
              <w:t xml:space="preserve">Практика   говорения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E00ECE" w:rsidP="009A5AEA">
            <w:r>
              <w:t>25.05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  <w:tr w:rsidR="009A5AEA" w:rsidRPr="00EF6655" w:rsidTr="009A5AEA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  <w:jc w:val="center"/>
            </w:pPr>
            <w:r w:rsidRPr="00EF6655">
              <w:t>105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99"/>
            </w:pPr>
            <w:r w:rsidRPr="00EF6655">
              <w:t xml:space="preserve">   Итоговый контроль.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>
            <w:r w:rsidRPr="00EF6655">
              <w:t xml:space="preserve"> </w:t>
            </w:r>
            <w:r w:rsidR="00E00ECE">
              <w:t>26.05-27.05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AEA" w:rsidRPr="00EF6655" w:rsidRDefault="009A5AEA" w:rsidP="009A5AEA"/>
        </w:tc>
      </w:tr>
    </w:tbl>
    <w:p w:rsidR="009A5AEA" w:rsidRDefault="009A5AEA" w:rsidP="009A5AEA">
      <w:pPr>
        <w:spacing w:before="100" w:beforeAutospacing="1" w:after="100" w:afterAutospacing="1"/>
        <w:rPr>
          <w:sz w:val="32"/>
          <w:szCs w:val="32"/>
        </w:rPr>
      </w:pPr>
    </w:p>
    <w:p w:rsidR="009A5AEA" w:rsidRDefault="009A5AEA" w:rsidP="009A5AEA">
      <w:pPr>
        <w:pStyle w:val="a8"/>
        <w:jc w:val="both"/>
      </w:pPr>
    </w:p>
    <w:p w:rsidR="009A5AEA" w:rsidRPr="00EF6655" w:rsidRDefault="009A5AEA" w:rsidP="009A5AEA">
      <w:pPr>
        <w:spacing w:before="100" w:beforeAutospacing="1" w:after="100" w:afterAutospacing="1"/>
        <w:rPr>
          <w:sz w:val="32"/>
          <w:szCs w:val="32"/>
        </w:rPr>
      </w:pPr>
    </w:p>
    <w:p w:rsidR="009A5AEA" w:rsidRPr="00EF6655" w:rsidRDefault="009A5AEA" w:rsidP="009A5AEA">
      <w:pPr>
        <w:rPr>
          <w:sz w:val="28"/>
          <w:szCs w:val="28"/>
        </w:rPr>
      </w:pPr>
    </w:p>
    <w:p w:rsidR="00944E23" w:rsidRDefault="00944E23" w:rsidP="00944E23">
      <w:pPr>
        <w:jc w:val="both"/>
        <w:rPr>
          <w:sz w:val="28"/>
          <w:szCs w:val="28"/>
        </w:rPr>
      </w:pPr>
    </w:p>
    <w:p w:rsidR="00944E23" w:rsidRDefault="00944E23"/>
    <w:sectPr w:rsidR="00944E23" w:rsidSect="00944E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E54"/>
    <w:multiLevelType w:val="hybridMultilevel"/>
    <w:tmpl w:val="50BCB8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2033"/>
    <w:multiLevelType w:val="hybridMultilevel"/>
    <w:tmpl w:val="D4069B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A7936"/>
    <w:multiLevelType w:val="hybridMultilevel"/>
    <w:tmpl w:val="A9885F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378D8"/>
    <w:multiLevelType w:val="hybridMultilevel"/>
    <w:tmpl w:val="B3240C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61502"/>
    <w:multiLevelType w:val="hybridMultilevel"/>
    <w:tmpl w:val="4DA8A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C0B2227"/>
    <w:multiLevelType w:val="hybridMultilevel"/>
    <w:tmpl w:val="F418FC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E85A8A"/>
    <w:multiLevelType w:val="hybridMultilevel"/>
    <w:tmpl w:val="637E40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2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703345"/>
    <w:multiLevelType w:val="hybridMultilevel"/>
    <w:tmpl w:val="306E6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4B48D0"/>
    <w:multiLevelType w:val="hybridMultilevel"/>
    <w:tmpl w:val="1C6CA9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C276CB"/>
    <w:multiLevelType w:val="hybridMultilevel"/>
    <w:tmpl w:val="EB8E5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D46D4F"/>
    <w:multiLevelType w:val="hybridMultilevel"/>
    <w:tmpl w:val="82B035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7"/>
  </w:num>
  <w:num w:numId="3">
    <w:abstractNumId w:val="31"/>
  </w:num>
  <w:num w:numId="4">
    <w:abstractNumId w:val="28"/>
  </w:num>
  <w:num w:numId="5">
    <w:abstractNumId w:val="0"/>
  </w:num>
  <w:num w:numId="6">
    <w:abstractNumId w:val="13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11"/>
  </w:num>
  <w:num w:numId="12">
    <w:abstractNumId w:val="25"/>
  </w:num>
  <w:num w:numId="13">
    <w:abstractNumId w:val="21"/>
  </w:num>
  <w:num w:numId="14">
    <w:abstractNumId w:val="15"/>
  </w:num>
  <w:num w:numId="15">
    <w:abstractNumId w:val="19"/>
  </w:num>
  <w:num w:numId="16">
    <w:abstractNumId w:val="30"/>
  </w:num>
  <w:num w:numId="17">
    <w:abstractNumId w:val="29"/>
  </w:num>
  <w:num w:numId="18">
    <w:abstractNumId w:val="26"/>
  </w:num>
  <w:num w:numId="19">
    <w:abstractNumId w:val="12"/>
  </w:num>
  <w:num w:numId="20">
    <w:abstractNumId w:val="20"/>
  </w:num>
  <w:num w:numId="21">
    <w:abstractNumId w:val="24"/>
  </w:num>
  <w:num w:numId="22">
    <w:abstractNumId w:val="16"/>
  </w:num>
  <w:num w:numId="23">
    <w:abstractNumId w:val="10"/>
  </w:num>
  <w:num w:numId="24">
    <w:abstractNumId w:val="5"/>
  </w:num>
  <w:num w:numId="25">
    <w:abstractNumId w:val="14"/>
  </w:num>
  <w:num w:numId="26">
    <w:abstractNumId w:val="18"/>
  </w:num>
  <w:num w:numId="27">
    <w:abstractNumId w:val="23"/>
  </w:num>
  <w:num w:numId="28">
    <w:abstractNumId w:val="8"/>
  </w:num>
  <w:num w:numId="29">
    <w:abstractNumId w:val="9"/>
  </w:num>
  <w:num w:numId="30">
    <w:abstractNumId w:val="6"/>
  </w:num>
  <w:num w:numId="31">
    <w:abstractNumId w:val="7"/>
  </w:num>
  <w:num w:numId="32">
    <w:abstractNumId w:val="1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4E23"/>
    <w:rsid w:val="00143E7D"/>
    <w:rsid w:val="00377780"/>
    <w:rsid w:val="004E088D"/>
    <w:rsid w:val="006B7A78"/>
    <w:rsid w:val="007B2DDA"/>
    <w:rsid w:val="008963E9"/>
    <w:rsid w:val="00944E23"/>
    <w:rsid w:val="009A5AEA"/>
    <w:rsid w:val="00C84440"/>
    <w:rsid w:val="00C972FC"/>
    <w:rsid w:val="00E00ECE"/>
    <w:rsid w:val="00E95BCE"/>
    <w:rsid w:val="00FF2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2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A5AE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5AEA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basedOn w:val="a"/>
    <w:link w:val="a4"/>
    <w:rsid w:val="009A5AEA"/>
    <w:pPr>
      <w:widowControl w:val="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A5AEA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1">
    <w:name w:val="Без интервала1"/>
    <w:rsid w:val="009A5AEA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10">
    <w:name w:val="Абзац списка1"/>
    <w:basedOn w:val="a"/>
    <w:rsid w:val="009A5AEA"/>
    <w:pPr>
      <w:ind w:left="720"/>
      <w:contextualSpacing/>
    </w:pPr>
    <w:rPr>
      <w:rFonts w:eastAsia="Times New Roman"/>
    </w:rPr>
  </w:style>
  <w:style w:type="paragraph" w:styleId="a5">
    <w:name w:val="Balloon Text"/>
    <w:basedOn w:val="a"/>
    <w:link w:val="a6"/>
    <w:rsid w:val="009A5AEA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A5AEA"/>
    <w:rPr>
      <w:rFonts w:ascii="Tahoma" w:eastAsia="Calibri" w:hAnsi="Tahoma" w:cs="Times New Roman"/>
      <w:sz w:val="16"/>
      <w:szCs w:val="16"/>
      <w:lang w:eastAsia="ru-RU"/>
    </w:rPr>
  </w:style>
  <w:style w:type="paragraph" w:styleId="a7">
    <w:name w:val="List Paragraph"/>
    <w:basedOn w:val="a"/>
    <w:qFormat/>
    <w:rsid w:val="009A5AEA"/>
    <w:pPr>
      <w:ind w:left="708"/>
    </w:pPr>
    <w:rPr>
      <w:rFonts w:eastAsia="Cambri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A5AEA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A5AEA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A5AEA"/>
    <w:rPr>
      <w:b/>
    </w:rPr>
  </w:style>
  <w:style w:type="paragraph" w:styleId="a8">
    <w:name w:val="Normal (Web)"/>
    <w:basedOn w:val="a"/>
    <w:rsid w:val="009A5AEA"/>
    <w:pPr>
      <w:spacing w:before="100" w:beforeAutospacing="1" w:after="100" w:afterAutospacing="1"/>
    </w:pPr>
    <w:rPr>
      <w:rFonts w:eastAsia="Times New Roman"/>
    </w:rPr>
  </w:style>
  <w:style w:type="character" w:styleId="a9">
    <w:name w:val="Strong"/>
    <w:qFormat/>
    <w:rsid w:val="009A5AEA"/>
    <w:rPr>
      <w:b/>
      <w:bCs/>
    </w:rPr>
  </w:style>
  <w:style w:type="paragraph" w:styleId="aa">
    <w:name w:val="header"/>
    <w:basedOn w:val="a"/>
    <w:link w:val="ab"/>
    <w:rsid w:val="009A5A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A5AE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9A5A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A5AE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7B2DDA"/>
    <w:rPr>
      <w:rFonts w:ascii="Bookman Old Style" w:hAnsi="Bookman Old Style" w:hint="defaul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7019</Words>
  <Characters>40011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Зарипова А А</dc:creator>
  <cp:keywords/>
  <dc:description/>
  <cp:lastModifiedBy>Пользователь</cp:lastModifiedBy>
  <cp:revision>8</cp:revision>
  <cp:lastPrinted>2020-09-14T15:28:00Z</cp:lastPrinted>
  <dcterms:created xsi:type="dcterms:W3CDTF">2020-08-27T05:41:00Z</dcterms:created>
  <dcterms:modified xsi:type="dcterms:W3CDTF">2021-04-02T08:33:00Z</dcterms:modified>
</cp:coreProperties>
</file>